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9410" w14:textId="34BAE0BD" w:rsidR="003A71EC" w:rsidRDefault="003A71EC" w:rsidP="003A71EC">
      <w:pPr>
        <w:rPr>
          <w:rFonts w:ascii="Noto Sans Black" w:eastAsiaTheme="majorEastAsia" w:hAnsi="Noto Sans Black" w:cstheme="majorBidi"/>
          <w:caps/>
          <w:spacing w:val="-10"/>
          <w:kern w:val="28"/>
          <w:sz w:val="44"/>
          <w:szCs w:val="56"/>
        </w:rPr>
      </w:pPr>
      <w:r w:rsidRPr="003A71EC">
        <w:rPr>
          <w:rFonts w:ascii="Noto Sans Black" w:eastAsiaTheme="majorEastAsia" w:hAnsi="Noto Sans Black" w:cstheme="majorBidi"/>
          <w:caps/>
          <w:spacing w:val="-10"/>
          <w:kern w:val="28"/>
          <w:sz w:val="44"/>
          <w:szCs w:val="56"/>
        </w:rPr>
        <w:t xml:space="preserve">FACTORY 10 gestartet: Startup Salzburg zieht starke </w:t>
      </w:r>
      <w:r>
        <w:rPr>
          <w:rFonts w:ascii="Noto Sans Black" w:eastAsiaTheme="majorEastAsia" w:hAnsi="Noto Sans Black" w:cstheme="majorBidi"/>
          <w:caps/>
          <w:spacing w:val="-10"/>
          <w:kern w:val="28"/>
          <w:sz w:val="44"/>
          <w:szCs w:val="56"/>
        </w:rPr>
        <w:t>Bilanz</w:t>
      </w:r>
    </w:p>
    <w:p w14:paraId="087FA343" w14:textId="110E064F" w:rsidR="003A71EC" w:rsidRDefault="003A71EC" w:rsidP="003A71EC">
      <w:r>
        <w:t xml:space="preserve">Startup Salzburg zieht zum Jahresende eine positive Bilanz. </w:t>
      </w:r>
      <w:r w:rsidR="2D6F1B8F">
        <w:t>Der Inkubator</w:t>
      </w:r>
      <w:r>
        <w:t xml:space="preserve"> begleitet seit </w:t>
      </w:r>
      <w:r w:rsidR="009D3172">
        <w:t>2016 technologieintensive</w:t>
      </w:r>
      <w:r w:rsidR="7A307D43">
        <w:t xml:space="preserve"> </w:t>
      </w:r>
      <w:r>
        <w:t>Gründerinnen und Gründer in Stadt und Land Salzburg – von ersten Ideen bis zu marktreifen Unternehmen. Im Mittelpunkt stehen die Inkubationsprogramme FACTORY und FACTORY+, in denen Startups mehrere Monate lang intensiv betreut werden.</w:t>
      </w:r>
      <w:r w:rsidR="4CE845EB">
        <w:t xml:space="preserve"> Bereits 80 Startups hat der Inkubator </w:t>
      </w:r>
      <w:r w:rsidR="00150346">
        <w:t>begleitet</w:t>
      </w:r>
      <w:r w:rsidR="4CE845EB">
        <w:t>.</w:t>
      </w:r>
    </w:p>
    <w:p w14:paraId="4CBB8EC3" w14:textId="69B244ED" w:rsidR="412202F0" w:rsidRDefault="7E0F6F2F" w:rsidP="094E8B72">
      <w:r>
        <w:t xml:space="preserve">Landeshauptfrau Karoline </w:t>
      </w:r>
      <w:proofErr w:type="spellStart"/>
      <w:r>
        <w:t>Edtstadler</w:t>
      </w:r>
      <w:proofErr w:type="spellEnd"/>
      <w:r>
        <w:t xml:space="preserve"> unterstreicht die Bedeutung der Gründungsarbeit für Salzburg: „Startups leisten einen wichtigen Beitrag zur Innovationskraft und wirtschaftlichen Entwicklung Salzburgs. Sie schaffen neue Arbeitsplätze, bringen Technologie- und Nachhaltigkeitsthemen in die Betriebe und stärken den Standort langfristig. Deshalb unterstützt das Land Salzburg den Weg der jungen Unternehmen auf den Markt.”</w:t>
      </w:r>
    </w:p>
    <w:p w14:paraId="38896311" w14:textId="31475098" w:rsidR="003A71EC" w:rsidRDefault="003A71EC" w:rsidP="003A71EC">
      <w:pPr>
        <w:pStyle w:val="berschrift2ohne"/>
      </w:pPr>
      <w:proofErr w:type="gramStart"/>
      <w:r>
        <w:t>FACTORY(</w:t>
      </w:r>
      <w:proofErr w:type="gramEnd"/>
      <w:r>
        <w:t>+) 10 startet</w:t>
      </w:r>
    </w:p>
    <w:p w14:paraId="783C6E82" w14:textId="795AE581" w:rsidR="003A71EC" w:rsidRDefault="003A71EC">
      <w:r>
        <w:t>Am 7. November startete der zehnte</w:t>
      </w:r>
      <w:r w:rsidR="00914C9F">
        <w:t xml:space="preserve"> und aktuelle</w:t>
      </w:r>
      <w:r>
        <w:t xml:space="preserve"> </w:t>
      </w:r>
      <w:proofErr w:type="gramStart"/>
      <w:r>
        <w:t>FACTORY</w:t>
      </w:r>
      <w:r w:rsidR="22797E00">
        <w:t>(</w:t>
      </w:r>
      <w:proofErr w:type="gramEnd"/>
      <w:r w:rsidR="22797E00">
        <w:t>+)</w:t>
      </w:r>
      <w:r>
        <w:t xml:space="preserve">-Durchgang. </w:t>
      </w:r>
      <w:r w:rsidR="22797E00">
        <w:t>Zehn</w:t>
      </w:r>
      <w:r>
        <w:t xml:space="preserve"> Startups aus unterschiedlichsten Bereichen – von </w:t>
      </w:r>
      <w:proofErr w:type="spellStart"/>
      <w:r w:rsidR="003919D1">
        <w:t>Agritech</w:t>
      </w:r>
      <w:proofErr w:type="spellEnd"/>
      <w:r>
        <w:t>, Gesundheit und Mobilität bis zu digitalen Services</w:t>
      </w:r>
      <w:r w:rsidR="003919D1">
        <w:t xml:space="preserve"> </w:t>
      </w:r>
      <w:r>
        <w:t xml:space="preserve">– </w:t>
      </w:r>
      <w:r w:rsidR="61F894CA">
        <w:t xml:space="preserve">wurden auf Herz und Nieren geprüft und </w:t>
      </w:r>
      <w:r>
        <w:t xml:space="preserve">bilden den neuen Batch. </w:t>
      </w:r>
    </w:p>
    <w:p w14:paraId="56830835" w14:textId="050A2CF5" w:rsidR="003A71EC" w:rsidRDefault="003A71EC" w:rsidP="003A71EC">
      <w:proofErr w:type="spellStart"/>
      <w:r w:rsidRPr="00BB0AD3">
        <w:t>Nata</w:t>
      </w:r>
      <w:r w:rsidRPr="00BB0AD3">
        <w:rPr>
          <w:rFonts w:cs="Noto Sans"/>
        </w:rPr>
        <w:t>š</w:t>
      </w:r>
      <w:r w:rsidRPr="00BB0AD3">
        <w:t>a</w:t>
      </w:r>
      <w:proofErr w:type="spellEnd"/>
      <w:r w:rsidRPr="00BB0AD3">
        <w:t xml:space="preserve"> Deutinger, Leitung von Startup Salzburg bei Innovation Salzburg, sagt: „Die neuen Teams zeigen, dass erfolgreiche Gründung vor allem damit beginnt, reale Probleme gut zu verstehen. In der </w:t>
      </w:r>
      <w:proofErr w:type="gramStart"/>
      <w:r w:rsidRPr="00BB0AD3">
        <w:t>FACTORY(</w:t>
      </w:r>
      <w:proofErr w:type="gramEnd"/>
      <w:r w:rsidRPr="00BB0AD3">
        <w:t>+) begleiten wir sie gezielt durch diese frühe Phase, in der Marktvalidierung und Fokus entscheidend sind.“</w:t>
      </w:r>
    </w:p>
    <w:p w14:paraId="2A35E9A2" w14:textId="2461581B" w:rsidR="003A71EC" w:rsidRDefault="003A71EC" w:rsidP="003A71EC">
      <w:r>
        <w:t>Die Startups im FACTORY 10 im Überblick:</w:t>
      </w:r>
    </w:p>
    <w:p w14:paraId="402206FA" w14:textId="4CCEE621" w:rsidR="003A71EC" w:rsidRDefault="003A71EC" w:rsidP="003A71EC">
      <w:pPr>
        <w:pStyle w:val="AufzhlungEbene2"/>
      </w:pPr>
      <w:proofErr w:type="spellStart"/>
      <w:r w:rsidRPr="003A71EC">
        <w:rPr>
          <w:b/>
          <w:bCs/>
        </w:rPr>
        <w:t>clickSPA</w:t>
      </w:r>
      <w:proofErr w:type="spellEnd"/>
      <w:r>
        <w:t xml:space="preserve"> – spontane Buchungsplattform für </w:t>
      </w:r>
      <w:proofErr w:type="spellStart"/>
      <w:r>
        <w:t>DaySpa</w:t>
      </w:r>
      <w:proofErr w:type="spellEnd"/>
      <w:r>
        <w:t>-Angebote in Hotels.</w:t>
      </w:r>
    </w:p>
    <w:p w14:paraId="66F370C1" w14:textId="3D867A5A" w:rsidR="003A71EC" w:rsidRDefault="003A71EC" w:rsidP="003A71EC">
      <w:pPr>
        <w:pStyle w:val="AufzhlungEbene2"/>
      </w:pPr>
      <w:r w:rsidRPr="003A71EC">
        <w:rPr>
          <w:b/>
          <w:bCs/>
        </w:rPr>
        <w:t>SAGLY</w:t>
      </w:r>
      <w:r>
        <w:t xml:space="preserve"> – App für bessere Fahrwerkseinstellung, Wartung und Training im Mountainbikesport.</w:t>
      </w:r>
    </w:p>
    <w:p w14:paraId="4F90B3B8" w14:textId="44D037F4" w:rsidR="003A71EC" w:rsidRDefault="003A71EC" w:rsidP="003A71EC">
      <w:pPr>
        <w:pStyle w:val="AufzhlungEbene2"/>
      </w:pPr>
      <w:proofErr w:type="spellStart"/>
      <w:r w:rsidRPr="003A71EC">
        <w:rPr>
          <w:b/>
          <w:bCs/>
        </w:rPr>
        <w:t>TerraBeads</w:t>
      </w:r>
      <w:proofErr w:type="spellEnd"/>
      <w:r w:rsidRPr="003A71EC">
        <w:rPr>
          <w:b/>
          <w:bCs/>
        </w:rPr>
        <w:t xml:space="preserve"> / </w:t>
      </w:r>
      <w:proofErr w:type="spellStart"/>
      <w:r w:rsidRPr="003A71EC">
        <w:rPr>
          <w:b/>
          <w:bCs/>
        </w:rPr>
        <w:t>SolvaTerra</w:t>
      </w:r>
      <w:proofErr w:type="spellEnd"/>
      <w:r>
        <w:t xml:space="preserve"> – Bodenaktivatoren mit nützlichen Mikroorganismen für gesunde und widerstandsfähige Böden.</w:t>
      </w:r>
    </w:p>
    <w:p w14:paraId="554273FC" w14:textId="132C66FF" w:rsidR="003A71EC" w:rsidRDefault="006117B9" w:rsidP="003A71EC">
      <w:pPr>
        <w:pStyle w:val="AufzhlungEbene2"/>
      </w:pPr>
      <w:proofErr w:type="spellStart"/>
      <w:r>
        <w:rPr>
          <w:b/>
          <w:bCs/>
        </w:rPr>
        <w:t>Ever</w:t>
      </w:r>
      <w:proofErr w:type="spellEnd"/>
      <w:r>
        <w:rPr>
          <w:b/>
          <w:bCs/>
        </w:rPr>
        <w:t>-Ride</w:t>
      </w:r>
      <w:r w:rsidR="003A71EC">
        <w:t xml:space="preserve"> – faltbares E-Cargo-Bike, das sich in wenigen Sekunden kompakt zusammenklappen lässt.</w:t>
      </w:r>
    </w:p>
    <w:p w14:paraId="4C058577" w14:textId="4425CCB7" w:rsidR="003A71EC" w:rsidRDefault="003A71EC" w:rsidP="003A71EC">
      <w:pPr>
        <w:pStyle w:val="AufzhlungEbene2"/>
      </w:pPr>
      <w:proofErr w:type="spellStart"/>
      <w:r w:rsidRPr="003A71EC">
        <w:rPr>
          <w:b/>
          <w:bCs/>
        </w:rPr>
        <w:t>LifeTwin</w:t>
      </w:r>
      <w:proofErr w:type="spellEnd"/>
      <w:r>
        <w:t xml:space="preserve"> – digitale Arbeitsumgebung, die </w:t>
      </w:r>
      <w:proofErr w:type="spellStart"/>
      <w:proofErr w:type="gramStart"/>
      <w:r>
        <w:t>Therapeut:innen</w:t>
      </w:r>
      <w:proofErr w:type="spellEnd"/>
      <w:proofErr w:type="gramEnd"/>
      <w:r>
        <w:t xml:space="preserve"> bei Entscheidungen und Dokumentation unterstützt.</w:t>
      </w:r>
    </w:p>
    <w:p w14:paraId="029B79DE" w14:textId="1313759A" w:rsidR="003A71EC" w:rsidRDefault="003A71EC" w:rsidP="003A71EC">
      <w:pPr>
        <w:pStyle w:val="AufzhlungEbene2"/>
      </w:pPr>
      <w:r w:rsidRPr="003A71EC">
        <w:rPr>
          <w:b/>
          <w:bCs/>
        </w:rPr>
        <w:t>HIVESENSE</w:t>
      </w:r>
      <w:r>
        <w:t xml:space="preserve"> – Plattform für digitale </w:t>
      </w:r>
      <w:proofErr w:type="spellStart"/>
      <w:r>
        <w:t>Honeypots</w:t>
      </w:r>
      <w:proofErr w:type="spellEnd"/>
      <w:r>
        <w:t xml:space="preserve"> – Ködersysteme, die Cyberangriffe früh erkennen, bevor echte Systeme betroffen sind.</w:t>
      </w:r>
    </w:p>
    <w:p w14:paraId="6B405C2C" w14:textId="7777416A" w:rsidR="003A71EC" w:rsidRDefault="003A71EC" w:rsidP="003A71EC">
      <w:pPr>
        <w:pStyle w:val="AufzhlungEbene2"/>
      </w:pPr>
      <w:proofErr w:type="spellStart"/>
      <w:r w:rsidRPr="003A71EC">
        <w:rPr>
          <w:b/>
          <w:bCs/>
        </w:rPr>
        <w:t>Rentify</w:t>
      </w:r>
      <w:proofErr w:type="spellEnd"/>
      <w:r>
        <w:t xml:space="preserve"> – Plattform, die den Vermietungsprozess für </w:t>
      </w:r>
      <w:proofErr w:type="spellStart"/>
      <w:proofErr w:type="gramStart"/>
      <w:r>
        <w:t>Privatvermieter:innen</w:t>
      </w:r>
      <w:proofErr w:type="spellEnd"/>
      <w:proofErr w:type="gramEnd"/>
      <w:r>
        <w:t xml:space="preserve"> komplett digitalisiert.</w:t>
      </w:r>
    </w:p>
    <w:p w14:paraId="36929EA2" w14:textId="701D65EE" w:rsidR="003A71EC" w:rsidRDefault="00E92DD3" w:rsidP="003A71EC">
      <w:pPr>
        <w:pStyle w:val="AufzhlungEbene2"/>
      </w:pPr>
      <w:r>
        <w:rPr>
          <w:b/>
          <w:bCs/>
        </w:rPr>
        <w:t>dForce</w:t>
      </w:r>
      <w:r w:rsidR="003A71EC">
        <w:t xml:space="preserve"> – Software, die Drohnen auch ohne GPS zuverlässig navigieren lässt.</w:t>
      </w:r>
    </w:p>
    <w:p w14:paraId="7122C8C2" w14:textId="564B923F" w:rsidR="003A71EC" w:rsidRDefault="003A71EC" w:rsidP="003A71EC">
      <w:pPr>
        <w:pStyle w:val="AufzhlungEbene2"/>
      </w:pPr>
      <w:proofErr w:type="spellStart"/>
      <w:r w:rsidRPr="003A71EC">
        <w:rPr>
          <w:b/>
          <w:bCs/>
        </w:rPr>
        <w:lastRenderedPageBreak/>
        <w:t>GeisterBio</w:t>
      </w:r>
      <w:proofErr w:type="spellEnd"/>
      <w:r>
        <w:t xml:space="preserve"> – Bioprinting-Technologie zur Entwicklung transplantierbarer Herzstrukturen.</w:t>
      </w:r>
    </w:p>
    <w:p w14:paraId="6348552F" w14:textId="179FFDDC" w:rsidR="003A71EC" w:rsidRDefault="003A71EC" w:rsidP="003A71EC">
      <w:pPr>
        <w:pStyle w:val="AufzhlungEbene2"/>
      </w:pPr>
      <w:proofErr w:type="spellStart"/>
      <w:r w:rsidRPr="003A71EC">
        <w:rPr>
          <w:b/>
          <w:bCs/>
        </w:rPr>
        <w:t>Scoutra</w:t>
      </w:r>
      <w:proofErr w:type="spellEnd"/>
      <w:r>
        <w:t xml:space="preserve"> – KI-gestützte Berufsorientierung und </w:t>
      </w:r>
      <w:proofErr w:type="spellStart"/>
      <w:r>
        <w:t>Matching</w:t>
      </w:r>
      <w:proofErr w:type="spellEnd"/>
      <w:r>
        <w:t xml:space="preserve"> zu Lehrstellen direkt im Unterricht.</w:t>
      </w:r>
    </w:p>
    <w:p w14:paraId="2D2BF865" w14:textId="329BA544" w:rsidR="003A71EC" w:rsidRDefault="003A71EC" w:rsidP="003A71EC">
      <w:r>
        <w:t>Der FACTORY-10-Durchgang läuft bis Herbst 2026.</w:t>
      </w:r>
      <w:r w:rsidR="00D71028">
        <w:t xml:space="preserve"> Detailliertere Infos </w:t>
      </w:r>
      <w:r w:rsidR="00B6116B">
        <w:t xml:space="preserve">im </w:t>
      </w:r>
      <w:hyperlink r:id="rId11" w:history="1">
        <w:r w:rsidR="00B6116B" w:rsidRPr="00B6116B">
          <w:rPr>
            <w:rStyle w:val="Hyperlink"/>
          </w:rPr>
          <w:t>Blogbeitrag auf startup-salzburg.at</w:t>
        </w:r>
      </w:hyperlink>
      <w:r w:rsidR="00B6116B">
        <w:t xml:space="preserve"> </w:t>
      </w:r>
    </w:p>
    <w:p w14:paraId="0D6C03F5" w14:textId="6BD5ACB3" w:rsidR="003A71EC" w:rsidRDefault="003A71EC" w:rsidP="003A71EC">
      <w:pPr>
        <w:pStyle w:val="berschrift2ohne"/>
      </w:pPr>
      <w:r>
        <w:t>Abschluss der FACTORY 9: Die Finals</w:t>
      </w:r>
    </w:p>
    <w:p w14:paraId="58582BE5" w14:textId="7BB0C73B" w:rsidR="003A71EC" w:rsidRDefault="003A71EC" w:rsidP="003A71EC">
      <w:r>
        <w:t xml:space="preserve">Am 11. November präsentierten die Teams des neunten </w:t>
      </w:r>
      <w:proofErr w:type="gramStart"/>
      <w:r>
        <w:t>FACTORY</w:t>
      </w:r>
      <w:r w:rsidR="007D65D0">
        <w:t>(</w:t>
      </w:r>
      <w:proofErr w:type="gramEnd"/>
      <w:r w:rsidR="007D65D0">
        <w:t>+)</w:t>
      </w:r>
      <w:r>
        <w:t>-Durchgangs ihre Ergebnisse</w:t>
      </w:r>
      <w:r w:rsidR="00732BCD">
        <w:t xml:space="preserve"> auf Einladung der Wirtschaftskammer Salzburg im Kavalierhaus</w:t>
      </w:r>
      <w:r w:rsidR="00BC55AE">
        <w:t xml:space="preserve"> </w:t>
      </w:r>
      <w:r w:rsidR="00732BCD">
        <w:t xml:space="preserve">Klessheim. </w:t>
      </w:r>
    </w:p>
    <w:p w14:paraId="08572661" w14:textId="68E26211" w:rsidR="003A71EC" w:rsidRDefault="003A71EC" w:rsidP="003A71EC">
      <w:r>
        <w:t xml:space="preserve">Jury-Sieg: </w:t>
      </w:r>
      <w:r w:rsidR="00052BA5">
        <w:t xml:space="preserve">Die </w:t>
      </w:r>
      <w:r>
        <w:t xml:space="preserve">Orbis </w:t>
      </w:r>
      <w:r w:rsidR="007D65D0">
        <w:t>Development GmbH</w:t>
      </w:r>
      <w:r>
        <w:t xml:space="preserve"> entwickelt eine Bagger-Anbauvorrichtung, die Wärmedämmmaterial (EPS/Styropor) beim Rückbau maschinell und sortenrein trennt</w:t>
      </w:r>
      <w:r w:rsidR="007D65D0">
        <w:t xml:space="preserve">, </w:t>
      </w:r>
      <w:r>
        <w:t>damit echtes Recycling ermöglicht</w:t>
      </w:r>
      <w:r w:rsidR="007D65D0">
        <w:t xml:space="preserve"> und drastisch die Effizienz der Bauunternehmen erhöht</w:t>
      </w:r>
      <w:r>
        <w:t>.</w:t>
      </w:r>
    </w:p>
    <w:p w14:paraId="3DD1703F" w14:textId="194AB340" w:rsidR="003A71EC" w:rsidRDefault="003A71EC" w:rsidP="003A71EC">
      <w:r>
        <w:t xml:space="preserve">Publikumssieg: </w:t>
      </w:r>
      <w:r w:rsidR="00052BA5" w:rsidRPr="00052BA5">
        <w:t xml:space="preserve">WAY </w:t>
      </w:r>
      <w:proofErr w:type="spellStart"/>
      <w:r w:rsidR="00052BA5" w:rsidRPr="00052BA5">
        <w:t>watersports</w:t>
      </w:r>
      <w:proofErr w:type="spellEnd"/>
      <w:r w:rsidR="00052BA5" w:rsidRPr="00052BA5">
        <w:t xml:space="preserve"> 121 </w:t>
      </w:r>
      <w:proofErr w:type="spellStart"/>
      <w:r w:rsidR="00052BA5" w:rsidRPr="00052BA5">
        <w:t>FlexCo</w:t>
      </w:r>
      <w:proofErr w:type="spellEnd"/>
      <w:r w:rsidR="0001664D">
        <w:t xml:space="preserve"> </w:t>
      </w:r>
      <w:r w:rsidR="006C76B9" w:rsidRPr="006C76B9">
        <w:t xml:space="preserve">entwickelt die </w:t>
      </w:r>
      <w:r w:rsidR="006C76B9">
        <w:t>Turbofinne</w:t>
      </w:r>
      <w:r w:rsidR="006C76B9" w:rsidRPr="006C76B9">
        <w:t xml:space="preserve"> für </w:t>
      </w:r>
      <w:proofErr w:type="spellStart"/>
      <w:r w:rsidR="006C76B9" w:rsidRPr="006C76B9">
        <w:t>Kitesurfing</w:t>
      </w:r>
      <w:proofErr w:type="spellEnd"/>
      <w:r w:rsidR="006C76B9" w:rsidRPr="006C76B9">
        <w:t xml:space="preserve">: eine speziell geformte Finne, die mehr Kontrolle, Stabilität und leichteres </w:t>
      </w:r>
      <w:proofErr w:type="spellStart"/>
      <w:r w:rsidR="006C76B9" w:rsidRPr="006C76B9">
        <w:t>Ankanten</w:t>
      </w:r>
      <w:proofErr w:type="spellEnd"/>
      <w:r w:rsidR="006C76B9" w:rsidRPr="006C76B9">
        <w:t xml:space="preserve"> ermöglicht. Sie verbessert Spurtreue und Absprünge – für </w:t>
      </w:r>
      <w:proofErr w:type="spellStart"/>
      <w:proofErr w:type="gramStart"/>
      <w:r w:rsidR="006C76B9" w:rsidRPr="006C76B9">
        <w:t>Anfänger:innen</w:t>
      </w:r>
      <w:proofErr w:type="spellEnd"/>
      <w:proofErr w:type="gramEnd"/>
      <w:r w:rsidR="006C76B9" w:rsidRPr="006C76B9">
        <w:t xml:space="preserve"> und Profis.</w:t>
      </w:r>
    </w:p>
    <w:p w14:paraId="1EDCF741" w14:textId="22C6B6F8" w:rsidR="00C37F1E" w:rsidRDefault="00C37F1E" w:rsidP="003A71EC">
      <w:r>
        <w:t xml:space="preserve">Detaillierte Infos im </w:t>
      </w:r>
      <w:hyperlink r:id="rId12" w:history="1">
        <w:r w:rsidRPr="0062123C">
          <w:rPr>
            <w:rStyle w:val="Hyperlink"/>
          </w:rPr>
          <w:t>Blogbeitrag auf startup-salzburg.at</w:t>
        </w:r>
      </w:hyperlink>
    </w:p>
    <w:p w14:paraId="7913F21D" w14:textId="445D99EB" w:rsidR="003A71EC" w:rsidRDefault="003A71EC" w:rsidP="003A71EC">
      <w:pPr>
        <w:pStyle w:val="berschrift2ohne"/>
      </w:pPr>
      <w:r>
        <w:t>Fakten zur Inkubation</w:t>
      </w:r>
    </w:p>
    <w:p w14:paraId="58106A10" w14:textId="083B8C00" w:rsidR="003A71EC" w:rsidRDefault="003A71EC" w:rsidP="00B4518A">
      <w:pPr>
        <w:pStyle w:val="AufzhlungEbene2"/>
      </w:pPr>
      <w:r>
        <w:t xml:space="preserve">Seit 2016 wurden </w:t>
      </w:r>
      <w:r w:rsidR="00CA6D8A">
        <w:t xml:space="preserve">rund </w:t>
      </w:r>
      <w:r w:rsidR="007D65D0">
        <w:t xml:space="preserve">80 </w:t>
      </w:r>
      <w:r>
        <w:t>Startups begleitet.</w:t>
      </w:r>
    </w:p>
    <w:p w14:paraId="0F5C70BE" w14:textId="2CD3CBDA" w:rsidR="003A71EC" w:rsidRDefault="003A71EC" w:rsidP="00B4518A">
      <w:pPr>
        <w:pStyle w:val="AufzhlungEbene2"/>
      </w:pPr>
      <w:r>
        <w:t>Über 25 Investmentrunden wurden unterstützt.</w:t>
      </w:r>
    </w:p>
    <w:p w14:paraId="45F89620" w14:textId="38CAEF10" w:rsidR="003A71EC" w:rsidRDefault="003A71EC" w:rsidP="003A71EC">
      <w:pPr>
        <w:pStyle w:val="berschrift2ohne"/>
      </w:pPr>
      <w:r>
        <w:t>Status der Startup-Szene seit 2016</w:t>
      </w:r>
    </w:p>
    <w:p w14:paraId="6CA41FA4" w14:textId="2A16D806" w:rsidR="003A71EC" w:rsidRDefault="003A71EC" w:rsidP="003A71EC">
      <w:r>
        <w:t xml:space="preserve">Von </w:t>
      </w:r>
      <w:r w:rsidR="00CA6D8A">
        <w:t xml:space="preserve">den </w:t>
      </w:r>
      <w:r>
        <w:t>begleiteten Startups sind:</w:t>
      </w:r>
    </w:p>
    <w:p w14:paraId="21A527F6" w14:textId="776C3B23" w:rsidR="003A71EC" w:rsidRDefault="003A71EC" w:rsidP="003A71EC">
      <w:r>
        <w:t>51 aktiv, 6 in Gründung, 9 verkauft, 2 ruhend, 14 ausgeschieden.</w:t>
      </w:r>
    </w:p>
    <w:p w14:paraId="52719409" w14:textId="6127EDA1" w:rsidR="003A71EC" w:rsidRDefault="003A71EC" w:rsidP="003A71EC">
      <w:r>
        <w:t>Die Überlebensrate liegt damit bei rund 72 %. Diese Quote liegt deutlich über international üblichen Vergleichswerten, in denen technologieorientierte Startups wesentlich früher ausfallen.</w:t>
      </w:r>
    </w:p>
    <w:p w14:paraId="6589B5A2" w14:textId="0BFFDBD3" w:rsidR="003A71EC" w:rsidRPr="00906AA3" w:rsidRDefault="003A71EC" w:rsidP="77D92359">
      <w:r w:rsidRPr="00906AA3">
        <w:t>Walter Haas, Geschäftsführer von Innovation Salzburg, ordnet das ein:</w:t>
      </w:r>
      <w:r w:rsidR="006C76B9" w:rsidRPr="00906AA3">
        <w:t xml:space="preserve"> </w:t>
      </w:r>
      <w:r w:rsidRPr="00906AA3">
        <w:t>„</w:t>
      </w:r>
      <w:r w:rsidR="2B4713B3" w:rsidRPr="00906AA3">
        <w:t>Startup Salzburg hat sich gut entwickelt</w:t>
      </w:r>
      <w:r w:rsidR="00F66066" w:rsidRPr="00906AA3">
        <w:t>:</w:t>
      </w:r>
      <w:r w:rsidR="2B4713B3" w:rsidRPr="00906AA3">
        <w:t xml:space="preserve"> aus weit über 100 Startup</w:t>
      </w:r>
      <w:r w:rsidR="000D7507" w:rsidRPr="00906AA3">
        <w:t>-I</w:t>
      </w:r>
      <w:r w:rsidR="2B4713B3" w:rsidRPr="00906AA3">
        <w:t>deen pro Jahr werden die besten aufgenommen, die sich nach unseren P</w:t>
      </w:r>
      <w:r w:rsidR="1C710653" w:rsidRPr="00906AA3">
        <w:t>ro</w:t>
      </w:r>
      <w:r w:rsidR="2B4713B3" w:rsidRPr="00906AA3">
        <w:t>gramm</w:t>
      </w:r>
      <w:r w:rsidR="08F94FAB" w:rsidRPr="00906AA3">
        <w:t xml:space="preserve">en </w:t>
      </w:r>
      <w:r w:rsidR="00F66066" w:rsidRPr="00906AA3">
        <w:t>oft zu</w:t>
      </w:r>
      <w:r w:rsidR="08F94FAB" w:rsidRPr="00906AA3">
        <w:t xml:space="preserve"> sehr erfolgsreich wachsenden Unternehmen entwickelten. Wir </w:t>
      </w:r>
      <w:r w:rsidR="007011FA" w:rsidRPr="00906AA3">
        <w:t>vernetzen die</w:t>
      </w:r>
      <w:r w:rsidR="08F94FAB" w:rsidRPr="00906AA3">
        <w:t xml:space="preserve"> </w:t>
      </w:r>
      <w:r w:rsidR="00F66066" w:rsidRPr="00906AA3">
        <w:t>die Startups</w:t>
      </w:r>
      <w:r w:rsidRPr="00906AA3">
        <w:t xml:space="preserve"> früh mit Unternehmen, Forschung und Kapital </w:t>
      </w:r>
      <w:r w:rsidR="084EB5AE" w:rsidRPr="00906AA3">
        <w:t>zu</w:t>
      </w:r>
      <w:r w:rsidR="1B608ACF" w:rsidRPr="00906AA3">
        <w:t>, denn genau das bringt den Erfolg</w:t>
      </w:r>
      <w:r w:rsidR="1F28ACFA" w:rsidRPr="00906AA3">
        <w:t>, Wertschöpfung und Arbeitsplätze</w:t>
      </w:r>
      <w:r w:rsidRPr="00906AA3">
        <w:t xml:space="preserve"> – das zeigen die stabilen Zahlen und viele erfolgreiche Alumni.“</w:t>
      </w:r>
    </w:p>
    <w:p w14:paraId="5AC61219" w14:textId="77777777" w:rsidR="00B600A5" w:rsidRDefault="00B600A5">
      <w:pPr>
        <w:spacing w:after="160" w:line="259" w:lineRule="auto"/>
        <w:rPr>
          <w:b/>
          <w:sz w:val="24"/>
          <w:lang w:val="en-GB"/>
        </w:rPr>
      </w:pPr>
      <w:r>
        <w:rPr>
          <w:lang w:val="en-GB"/>
        </w:rPr>
        <w:br w:type="page"/>
      </w:r>
    </w:p>
    <w:p w14:paraId="6D79A30D" w14:textId="5E2C0B9B" w:rsidR="003A71EC" w:rsidRPr="00B4518A" w:rsidRDefault="003A71EC" w:rsidP="003A71EC">
      <w:pPr>
        <w:pStyle w:val="berschrift2ohne"/>
        <w:rPr>
          <w:lang w:val="en-GB"/>
        </w:rPr>
      </w:pPr>
      <w:r w:rsidRPr="00B4518A">
        <w:rPr>
          <w:lang w:val="en-GB"/>
        </w:rPr>
        <w:lastRenderedPageBreak/>
        <w:t>Alumni-Highlights 2025</w:t>
      </w:r>
    </w:p>
    <w:p w14:paraId="78999B8D" w14:textId="4B102312" w:rsidR="00B4518A" w:rsidRPr="00B600A5" w:rsidRDefault="00B4518A" w:rsidP="00B4518A">
      <w:pPr>
        <w:rPr>
          <w:rFonts w:cs="Noto Sans"/>
          <w:b/>
          <w:bCs/>
          <w:color w:val="000000"/>
          <w:kern w:val="0"/>
          <w:lang w:val="en-GB"/>
        </w:rPr>
      </w:pPr>
      <w:proofErr w:type="spellStart"/>
      <w:proofErr w:type="gramStart"/>
      <w:r w:rsidRPr="00B600A5">
        <w:rPr>
          <w:rFonts w:cs="Noto Sans"/>
          <w:b/>
          <w:bCs/>
          <w:color w:val="000000"/>
          <w:kern w:val="0"/>
          <w:lang w:val="en-GB"/>
        </w:rPr>
        <w:t>ai:leen</w:t>
      </w:r>
      <w:proofErr w:type="spellEnd"/>
      <w:proofErr w:type="gramEnd"/>
      <w:r w:rsidRPr="00B600A5">
        <w:rPr>
          <w:rFonts w:cs="Noto Sans"/>
          <w:b/>
          <w:bCs/>
          <w:color w:val="000000"/>
          <w:kern w:val="0"/>
          <w:lang w:val="en-GB"/>
        </w:rPr>
        <w:t xml:space="preserve"> Health, FACTORY+ 8</w:t>
      </w:r>
    </w:p>
    <w:p w14:paraId="37F15C7F" w14:textId="560603C7" w:rsidR="00B4518A" w:rsidRPr="00B4518A" w:rsidRDefault="00B4518A" w:rsidP="00B4518A">
      <w:pPr>
        <w:rPr>
          <w:rFonts w:cs="Noto Sans"/>
          <w:color w:val="000000"/>
          <w:kern w:val="0"/>
          <w:lang w:val="de-DE"/>
        </w:rPr>
      </w:pPr>
      <w:proofErr w:type="spellStart"/>
      <w:proofErr w:type="gramStart"/>
      <w:r w:rsidRPr="00B4518A">
        <w:rPr>
          <w:rFonts w:cs="Noto Sans"/>
          <w:color w:val="000000"/>
          <w:kern w:val="0"/>
          <w:lang w:val="de-DE"/>
        </w:rPr>
        <w:t>ai:leen</w:t>
      </w:r>
      <w:proofErr w:type="spellEnd"/>
      <w:proofErr w:type="gramEnd"/>
      <w:r w:rsidRPr="00B4518A">
        <w:rPr>
          <w:rFonts w:cs="Noto Sans"/>
          <w:color w:val="000000"/>
          <w:kern w:val="0"/>
          <w:lang w:val="de-DE"/>
        </w:rPr>
        <w:t xml:space="preserve"> entwickelt eine KI-gestützte Lösung zur besseren und früheren Erkennung aggressiver Brustkrebsformen, indem Bild- und Patientendaten präziser ausgewertet werden als mit herkömmlichen Methoden. Das Startup wurde dafür mit dem 3. Platz beim EIT Health Open Innovation </w:t>
      </w:r>
      <w:proofErr w:type="spellStart"/>
      <w:r w:rsidRPr="00B4518A">
        <w:rPr>
          <w:rFonts w:cs="Noto Sans"/>
          <w:color w:val="000000"/>
          <w:kern w:val="0"/>
          <w:lang w:val="de-DE"/>
        </w:rPr>
        <w:t>Breast</w:t>
      </w:r>
      <w:proofErr w:type="spellEnd"/>
      <w:r w:rsidRPr="00B4518A">
        <w:rPr>
          <w:rFonts w:cs="Noto Sans"/>
          <w:color w:val="000000"/>
          <w:kern w:val="0"/>
          <w:lang w:val="de-DE"/>
        </w:rPr>
        <w:t xml:space="preserve"> Cancer Challenge 2025 ausgezeichnet.</w:t>
      </w:r>
      <w:r>
        <w:rPr>
          <w:rFonts w:cs="Noto Sans"/>
          <w:color w:val="000000"/>
          <w:kern w:val="0"/>
          <w:lang w:val="de-DE"/>
        </w:rPr>
        <w:t xml:space="preserve"> Der Wettbewerb ist </w:t>
      </w:r>
      <w:r w:rsidRPr="00B4518A">
        <w:rPr>
          <w:rFonts w:cs="Noto Sans"/>
          <w:color w:val="000000"/>
          <w:kern w:val="0"/>
          <w:lang w:val="de-DE"/>
        </w:rPr>
        <w:t>eine</w:t>
      </w:r>
      <w:r>
        <w:rPr>
          <w:rFonts w:cs="Noto Sans"/>
          <w:color w:val="000000"/>
          <w:kern w:val="0"/>
          <w:lang w:val="de-DE"/>
        </w:rPr>
        <w:t>r</w:t>
      </w:r>
      <w:r w:rsidRPr="00B4518A">
        <w:rPr>
          <w:rFonts w:cs="Noto Sans"/>
          <w:color w:val="000000"/>
          <w:kern w:val="0"/>
          <w:lang w:val="de-DE"/>
        </w:rPr>
        <w:t xml:space="preserve"> der relevantesten europäischen Wettbewerbe für neue Lösungen in der Brustkrebsdiagnostik</w:t>
      </w:r>
      <w:r>
        <w:rPr>
          <w:rFonts w:cs="Noto Sans"/>
          <w:color w:val="000000"/>
          <w:kern w:val="0"/>
          <w:lang w:val="de-DE"/>
        </w:rPr>
        <w:t>.</w:t>
      </w:r>
    </w:p>
    <w:p w14:paraId="4C83FF23" w14:textId="3667E6DB" w:rsidR="00B4518A" w:rsidRPr="00B600A5" w:rsidRDefault="00B4518A" w:rsidP="00B4518A">
      <w:pPr>
        <w:rPr>
          <w:rFonts w:cs="Noto Sans"/>
          <w:b/>
          <w:bCs/>
          <w:color w:val="000000"/>
          <w:kern w:val="0"/>
          <w:lang w:val="de-DE"/>
        </w:rPr>
      </w:pPr>
      <w:proofErr w:type="spellStart"/>
      <w:r w:rsidRPr="00B600A5">
        <w:rPr>
          <w:rFonts w:cs="Noto Sans"/>
          <w:b/>
          <w:bCs/>
          <w:color w:val="000000"/>
          <w:kern w:val="0"/>
          <w:lang w:val="de-DE"/>
        </w:rPr>
        <w:t>EnerCube</w:t>
      </w:r>
      <w:proofErr w:type="spellEnd"/>
      <w:r w:rsidRPr="00B600A5">
        <w:rPr>
          <w:rFonts w:cs="Noto Sans"/>
          <w:b/>
          <w:bCs/>
          <w:color w:val="000000"/>
          <w:kern w:val="0"/>
          <w:lang w:val="de-DE"/>
        </w:rPr>
        <w:t>, FACTORY+ 8</w:t>
      </w:r>
    </w:p>
    <w:p w14:paraId="75CFCB81" w14:textId="65CB8A42" w:rsidR="00C81B46" w:rsidRDefault="00B4518A" w:rsidP="00B4518A">
      <w:pPr>
        <w:rPr>
          <w:rFonts w:cs="Noto Sans"/>
          <w:color w:val="000000"/>
          <w:kern w:val="0"/>
          <w:lang w:val="de-DE"/>
        </w:rPr>
      </w:pPr>
      <w:proofErr w:type="spellStart"/>
      <w:r>
        <w:rPr>
          <w:rFonts w:cs="Noto Sans"/>
          <w:color w:val="000000"/>
          <w:kern w:val="0"/>
          <w:lang w:val="de-DE"/>
        </w:rPr>
        <w:t>EnerCube</w:t>
      </w:r>
      <w:proofErr w:type="spellEnd"/>
      <w:r w:rsidRPr="00B4518A">
        <w:rPr>
          <w:rFonts w:cs="Noto Sans"/>
          <w:color w:val="000000"/>
          <w:kern w:val="0"/>
          <w:lang w:val="de-DE"/>
        </w:rPr>
        <w:t xml:space="preserve"> entwickelt modulare Wärmepumpen-Systeme („Cubes“), die Wohnanlagen schnell und effizient auf erneuerbare Wärme umrüsten – aktuell in einem gemeinsamen Großprojekt mit Vonovia und der Demonstrationsfabrik Aachen für rund 20.000 Wohneinheiten und über 1.000 Anlagen. Das Startup ist eines der erfolgreichsten Alumni und zeigt, wie technologische Lösungskompetenz in kurzer Zeit in große, klimarelevante Umsetzung skaliert werden kann.</w:t>
      </w:r>
    </w:p>
    <w:p w14:paraId="475FA0FD" w14:textId="77777777" w:rsidR="00E92DD3" w:rsidRDefault="00E92DD3" w:rsidP="00B4518A">
      <w:pPr>
        <w:rPr>
          <w:rFonts w:cs="Noto Sans"/>
          <w:color w:val="000000"/>
          <w:kern w:val="0"/>
          <w:lang w:val="de-DE"/>
        </w:rPr>
      </w:pPr>
    </w:p>
    <w:p w14:paraId="0A399D7C" w14:textId="59F34734" w:rsidR="00E92DD3" w:rsidRPr="002F2D2C" w:rsidRDefault="00E92DD3" w:rsidP="00B4518A">
      <w:pPr>
        <w:rPr>
          <w:rFonts w:cs="Noto Sans"/>
          <w:i/>
          <w:iCs/>
          <w:color w:val="000000"/>
          <w:kern w:val="0"/>
          <w:lang w:val="de-DE"/>
        </w:rPr>
      </w:pPr>
      <w:r w:rsidRPr="002F2D2C">
        <w:rPr>
          <w:rFonts w:cs="Noto Sans"/>
          <w:i/>
          <w:iCs/>
          <w:color w:val="000000"/>
          <w:kern w:val="0"/>
          <w:lang w:val="de-DE"/>
        </w:rPr>
        <w:t xml:space="preserve">Startup Salzburg wird getragen von Land Salzburg, Innovation Salzburg, Wirtschaftskammer Salzburg, </w:t>
      </w:r>
      <w:r w:rsidR="005575DD" w:rsidRPr="002F2D2C">
        <w:rPr>
          <w:rFonts w:cs="Noto Sans"/>
          <w:i/>
          <w:iCs/>
          <w:color w:val="000000"/>
          <w:kern w:val="0"/>
          <w:lang w:val="de-DE"/>
        </w:rPr>
        <w:t xml:space="preserve">FH Salzburg, Universität Salzburg, </w:t>
      </w:r>
      <w:r w:rsidR="00FC01FA" w:rsidRPr="002F2D2C">
        <w:rPr>
          <w:rFonts w:cs="Noto Sans"/>
          <w:i/>
          <w:iCs/>
          <w:color w:val="000000"/>
          <w:kern w:val="0"/>
          <w:lang w:val="de-DE"/>
        </w:rPr>
        <w:t>Universität Mozarteum Salzburg, Privatuniversität Schloss Seeburg</w:t>
      </w:r>
      <w:r w:rsidR="000A2AA3" w:rsidRPr="002F2D2C">
        <w:rPr>
          <w:rFonts w:cs="Noto Sans"/>
          <w:i/>
          <w:iCs/>
          <w:color w:val="000000"/>
          <w:kern w:val="0"/>
          <w:lang w:val="de-DE"/>
        </w:rPr>
        <w:t>.</w:t>
      </w:r>
    </w:p>
    <w:p w14:paraId="423CB40A" w14:textId="77777777" w:rsidR="002F2D2C" w:rsidRDefault="002F2D2C" w:rsidP="00B4518A">
      <w:pPr>
        <w:rPr>
          <w:rFonts w:cs="Noto Sans"/>
          <w:b/>
          <w:bCs/>
          <w:i/>
          <w:iCs/>
          <w:color w:val="000000"/>
          <w:kern w:val="0"/>
          <w:lang w:val="de-DE"/>
        </w:rPr>
      </w:pPr>
    </w:p>
    <w:p w14:paraId="0EA9C3F4" w14:textId="7AA8736C" w:rsidR="000A2AA3" w:rsidRPr="002F2D2C" w:rsidRDefault="002F2D2C" w:rsidP="00B4518A">
      <w:pPr>
        <w:rPr>
          <w:rFonts w:cs="Noto Sans"/>
          <w:b/>
          <w:bCs/>
          <w:i/>
          <w:iCs/>
          <w:color w:val="000000"/>
          <w:kern w:val="0"/>
          <w:lang w:val="de-DE"/>
        </w:rPr>
      </w:pPr>
      <w:r w:rsidRPr="002F2D2C">
        <w:rPr>
          <w:rFonts w:cs="Noto Sans"/>
          <w:b/>
          <w:bCs/>
          <w:i/>
          <w:iCs/>
          <w:color w:val="000000"/>
          <w:kern w:val="0"/>
          <w:lang w:val="de-DE"/>
        </w:rPr>
        <w:t>Rückfragehinweis</w:t>
      </w:r>
    </w:p>
    <w:p w14:paraId="7E58042D" w14:textId="5080E573" w:rsidR="000C3FA7" w:rsidRDefault="000A2AA3" w:rsidP="00B4518A">
      <w:pPr>
        <w:rPr>
          <w:rFonts w:cs="Noto Sans"/>
          <w:i/>
          <w:iCs/>
          <w:color w:val="000000"/>
          <w:kern w:val="0"/>
          <w:lang w:val="de-DE"/>
        </w:rPr>
      </w:pPr>
      <w:r>
        <w:rPr>
          <w:rFonts w:cs="Noto Sans"/>
          <w:i/>
          <w:iCs/>
          <w:color w:val="000000"/>
          <w:kern w:val="0"/>
          <w:lang w:val="de-DE"/>
        </w:rPr>
        <w:t>Innovation Salzburg</w:t>
      </w:r>
      <w:r>
        <w:rPr>
          <w:rFonts w:cs="Noto Sans"/>
          <w:i/>
          <w:iCs/>
          <w:color w:val="000000"/>
          <w:kern w:val="0"/>
          <w:lang w:val="de-DE"/>
        </w:rPr>
        <w:br/>
        <w:t>Kerstin Wimberger</w:t>
      </w:r>
      <w:r w:rsidR="002F2D2C">
        <w:rPr>
          <w:rFonts w:cs="Noto Sans"/>
          <w:i/>
          <w:iCs/>
          <w:color w:val="000000"/>
          <w:kern w:val="0"/>
          <w:lang w:val="de-DE"/>
        </w:rPr>
        <w:br/>
      </w:r>
      <w:hyperlink r:id="rId13" w:history="1">
        <w:r w:rsidR="002F2D2C" w:rsidRPr="00A22E58">
          <w:rPr>
            <w:rStyle w:val="Hyperlink"/>
            <w:rFonts w:cs="Noto Sans"/>
            <w:i/>
            <w:iCs/>
            <w:kern w:val="0"/>
            <w:lang w:val="de-DE"/>
          </w:rPr>
          <w:t>presse@innovation-salzburg.at</w:t>
        </w:r>
      </w:hyperlink>
      <w:r w:rsidR="002F2D2C">
        <w:rPr>
          <w:rFonts w:cs="Noto Sans"/>
          <w:i/>
          <w:iCs/>
          <w:color w:val="000000"/>
          <w:kern w:val="0"/>
          <w:lang w:val="de-DE"/>
        </w:rPr>
        <w:br/>
      </w:r>
      <w:r w:rsidR="000C3FA7">
        <w:rPr>
          <w:rFonts w:cs="Noto Sans"/>
          <w:i/>
          <w:iCs/>
          <w:color w:val="000000"/>
          <w:kern w:val="0"/>
          <w:lang w:val="de-DE"/>
        </w:rPr>
        <w:t xml:space="preserve">+43 5 7599 </w:t>
      </w:r>
      <w:r w:rsidR="002F2D2C">
        <w:rPr>
          <w:rFonts w:cs="Noto Sans"/>
          <w:i/>
          <w:iCs/>
          <w:color w:val="000000"/>
          <w:kern w:val="0"/>
          <w:lang w:val="de-DE"/>
        </w:rPr>
        <w:t>7</w:t>
      </w:r>
      <w:r w:rsidR="000C3FA7">
        <w:rPr>
          <w:rFonts w:cs="Noto Sans"/>
          <w:i/>
          <w:iCs/>
          <w:color w:val="000000"/>
          <w:kern w:val="0"/>
          <w:lang w:val="de-DE"/>
        </w:rPr>
        <w:t>22 21</w:t>
      </w:r>
    </w:p>
    <w:p w14:paraId="30EA0996" w14:textId="77777777" w:rsidR="000C3FA7" w:rsidRPr="000A2AA3" w:rsidRDefault="000C3FA7" w:rsidP="00B4518A">
      <w:pPr>
        <w:rPr>
          <w:rFonts w:cs="Noto Sans"/>
          <w:i/>
          <w:iCs/>
          <w:color w:val="000000"/>
          <w:kern w:val="0"/>
          <w:lang w:val="de-DE"/>
        </w:rPr>
      </w:pPr>
    </w:p>
    <w:p w14:paraId="73B96198" w14:textId="77777777" w:rsidR="000A2AA3" w:rsidRPr="000A2AA3" w:rsidRDefault="000A2AA3" w:rsidP="00B4518A">
      <w:pPr>
        <w:rPr>
          <w:rFonts w:cs="Noto Sans"/>
          <w:b/>
          <w:bCs/>
          <w:i/>
          <w:iCs/>
          <w:color w:val="000000"/>
          <w:kern w:val="0"/>
          <w:lang w:val="de-DE"/>
        </w:rPr>
      </w:pPr>
    </w:p>
    <w:p w14:paraId="7C3143DD" w14:textId="77777777" w:rsidR="00E92DD3" w:rsidRPr="00C81B46" w:rsidRDefault="00E92DD3" w:rsidP="00B4518A"/>
    <w:sectPr w:rsidR="00E92DD3" w:rsidRPr="00C81B46" w:rsidSect="00C81B46">
      <w:headerReference w:type="default" r:id="rId14"/>
      <w:footerReference w:type="default" r:id="rId15"/>
      <w:headerReference w:type="first" r:id="rId16"/>
      <w:footerReference w:type="first" r:id="rId17"/>
      <w:pgSz w:w="11906" w:h="16838"/>
      <w:pgMar w:top="2127" w:right="1417" w:bottom="1134" w:left="1417" w:header="708" w:footer="3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2613" w14:textId="77777777" w:rsidR="00AC1C81" w:rsidRDefault="00AC1C81" w:rsidP="0021760D">
      <w:pPr>
        <w:spacing w:after="0" w:line="240" w:lineRule="auto"/>
      </w:pPr>
      <w:r>
        <w:separator/>
      </w:r>
    </w:p>
  </w:endnote>
  <w:endnote w:type="continuationSeparator" w:id="0">
    <w:p w14:paraId="12543898" w14:textId="77777777" w:rsidR="00AC1C81" w:rsidRDefault="00AC1C81" w:rsidP="0021760D">
      <w:pPr>
        <w:spacing w:after="0" w:line="240" w:lineRule="auto"/>
      </w:pPr>
      <w:r>
        <w:continuationSeparator/>
      </w:r>
    </w:p>
  </w:endnote>
  <w:endnote w:type="continuationNotice" w:id="1">
    <w:p w14:paraId="14540BB4" w14:textId="77777777" w:rsidR="00AC1C81" w:rsidRDefault="00AC1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Noto Sans Black">
    <w:panose1 w:val="020B0A02040504020204"/>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37E2" w14:textId="0E205533" w:rsidR="00C42B0E" w:rsidRPr="00C42B0E" w:rsidRDefault="00C42B0E" w:rsidP="00C42B0E">
    <w:pPr>
      <w:pStyle w:val="Fuzeile"/>
      <w:tabs>
        <w:tab w:val="clear" w:pos="4536"/>
        <w:tab w:val="left" w:pos="2268"/>
      </w:tabs>
      <w:ind w:hanging="426"/>
      <w:jc w:val="right"/>
      <w:rPr>
        <w:sz w:val="14"/>
        <w:szCs w:val="14"/>
        <w:lang w:val="en-US"/>
      </w:rPr>
    </w:pPr>
    <w:r w:rsidRPr="005E64C4">
      <w:rPr>
        <w:sz w:val="14"/>
        <w:szCs w:val="14"/>
        <w:lang w:val="en-US"/>
      </w:rPr>
      <w:tab/>
    </w:r>
    <w:r w:rsidRPr="005E64C4">
      <w:rPr>
        <w:sz w:val="14"/>
        <w:szCs w:val="14"/>
        <w:lang w:val="en-US"/>
      </w:rPr>
      <w:tab/>
    </w:r>
    <w:sdt>
      <w:sdtPr>
        <w:rPr>
          <w:sz w:val="14"/>
          <w:szCs w:val="14"/>
        </w:rPr>
        <w:id w:val="-833840344"/>
        <w:docPartObj>
          <w:docPartGallery w:val="Page Numbers (Bottom of Page)"/>
          <w:docPartUnique/>
        </w:docPartObj>
      </w:sdtPr>
      <w:sdtContent>
        <w:r w:rsidRPr="0030092E">
          <w:rPr>
            <w:sz w:val="14"/>
            <w:szCs w:val="14"/>
          </w:rPr>
          <w:fldChar w:fldCharType="begin"/>
        </w:r>
        <w:r w:rsidRPr="005E64C4">
          <w:rPr>
            <w:sz w:val="14"/>
            <w:szCs w:val="14"/>
            <w:lang w:val="en-US"/>
          </w:rPr>
          <w:instrText>PAGE   \* MERGEFORMAT</w:instrText>
        </w:r>
        <w:r w:rsidRPr="0030092E">
          <w:rPr>
            <w:sz w:val="14"/>
            <w:szCs w:val="14"/>
          </w:rPr>
          <w:fldChar w:fldCharType="separate"/>
        </w:r>
        <w:r w:rsidRPr="00C42B0E">
          <w:rPr>
            <w:sz w:val="14"/>
            <w:szCs w:val="14"/>
            <w:lang w:val="en-US"/>
          </w:rPr>
          <w:t>1</w:t>
        </w:r>
        <w:r w:rsidRPr="0030092E">
          <w:rPr>
            <w:sz w:val="14"/>
            <w:szCs w:val="14"/>
          </w:rPr>
          <w:fldChar w:fldCharType="end"/>
        </w:r>
      </w:sdtContent>
    </w:sdt>
  </w:p>
  <w:p w14:paraId="5C82AA79" w14:textId="77777777" w:rsidR="00C42B0E" w:rsidRPr="00C42B0E" w:rsidRDefault="00C42B0E" w:rsidP="00C42B0E">
    <w:pPr>
      <w:pStyle w:val="Fuzeil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4BC2" w14:textId="157E4DA9" w:rsidR="00C42B0E" w:rsidRPr="00C42B0E" w:rsidRDefault="00C42B0E" w:rsidP="00C42B0E">
    <w:pPr>
      <w:pStyle w:val="Fuzeile"/>
      <w:tabs>
        <w:tab w:val="clear" w:pos="4536"/>
        <w:tab w:val="left" w:pos="2268"/>
      </w:tabs>
      <w:ind w:hanging="426"/>
      <w:jc w:val="right"/>
      <w:rPr>
        <w:sz w:val="14"/>
        <w:szCs w:val="14"/>
        <w:lang w:val="en-US"/>
      </w:rPr>
    </w:pPr>
    <w:r w:rsidRPr="005E64C4">
      <w:rPr>
        <w:sz w:val="14"/>
        <w:szCs w:val="14"/>
        <w:lang w:val="en-US"/>
      </w:rPr>
      <w:tab/>
    </w:r>
    <w:sdt>
      <w:sdtPr>
        <w:rPr>
          <w:sz w:val="14"/>
          <w:szCs w:val="14"/>
        </w:rPr>
        <w:id w:val="1388688524"/>
        <w:docPartObj>
          <w:docPartGallery w:val="Page Numbers (Bottom of Page)"/>
          <w:docPartUnique/>
        </w:docPartObj>
      </w:sdtPr>
      <w:sdtContent>
        <w:r w:rsidRPr="0030092E">
          <w:rPr>
            <w:sz w:val="14"/>
            <w:szCs w:val="14"/>
          </w:rPr>
          <w:fldChar w:fldCharType="begin"/>
        </w:r>
        <w:r w:rsidRPr="005E64C4">
          <w:rPr>
            <w:sz w:val="14"/>
            <w:szCs w:val="14"/>
            <w:lang w:val="en-US"/>
          </w:rPr>
          <w:instrText>PAGE   \* MERGEFORMAT</w:instrText>
        </w:r>
        <w:r w:rsidRPr="0030092E">
          <w:rPr>
            <w:sz w:val="14"/>
            <w:szCs w:val="14"/>
          </w:rPr>
          <w:fldChar w:fldCharType="separate"/>
        </w:r>
        <w:r w:rsidRPr="00C42B0E">
          <w:rPr>
            <w:sz w:val="14"/>
            <w:szCs w:val="14"/>
            <w:lang w:val="en-US"/>
          </w:rPr>
          <w:t>3</w:t>
        </w:r>
        <w:r w:rsidRPr="0030092E">
          <w:rPr>
            <w:sz w:val="14"/>
            <w:szCs w:val="14"/>
          </w:rPr>
          <w:fldChar w:fldCharType="end"/>
        </w:r>
      </w:sdtContent>
    </w:sdt>
  </w:p>
  <w:p w14:paraId="596F200E" w14:textId="77777777" w:rsidR="00E3099C" w:rsidRPr="00C42B0E" w:rsidRDefault="00E3099C" w:rsidP="00D01406">
    <w:pPr>
      <w:pStyle w:val="Fuzeile"/>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1941" w14:textId="77777777" w:rsidR="00AC1C81" w:rsidRDefault="00AC1C81" w:rsidP="0021760D">
      <w:pPr>
        <w:spacing w:after="0" w:line="240" w:lineRule="auto"/>
      </w:pPr>
      <w:r>
        <w:separator/>
      </w:r>
    </w:p>
  </w:footnote>
  <w:footnote w:type="continuationSeparator" w:id="0">
    <w:p w14:paraId="42A33469" w14:textId="77777777" w:rsidR="00AC1C81" w:rsidRDefault="00AC1C81" w:rsidP="0021760D">
      <w:pPr>
        <w:spacing w:after="0" w:line="240" w:lineRule="auto"/>
      </w:pPr>
      <w:r>
        <w:continuationSeparator/>
      </w:r>
    </w:p>
  </w:footnote>
  <w:footnote w:type="continuationNotice" w:id="1">
    <w:p w14:paraId="5079705A" w14:textId="77777777" w:rsidR="00AC1C81" w:rsidRDefault="00AC1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E158" w14:textId="77777777" w:rsidR="00A122BA" w:rsidRDefault="00A122BA" w:rsidP="00BF1AE3">
    <w:pPr>
      <w:pStyle w:val="Kopfzeile"/>
      <w:tabs>
        <w:tab w:val="clear" w:pos="4536"/>
      </w:tabs>
      <w:ind w:hanging="567"/>
    </w:pPr>
    <w:r>
      <w:rPr>
        <w:noProof/>
      </w:rPr>
      <w:drawing>
        <wp:anchor distT="0" distB="0" distL="114300" distR="114300" simplePos="0" relativeHeight="251658241" behindDoc="1" locked="0" layoutInCell="1" allowOverlap="1" wp14:anchorId="5913DC9C" wp14:editId="6A0321F0">
          <wp:simplePos x="0" y="0"/>
          <wp:positionH relativeFrom="page">
            <wp:align>right</wp:align>
          </wp:positionH>
          <wp:positionV relativeFrom="paragraph">
            <wp:posOffset>-450143</wp:posOffset>
          </wp:positionV>
          <wp:extent cx="7552481" cy="10680952"/>
          <wp:effectExtent l="0" t="0" r="0" b="6350"/>
          <wp:wrapNone/>
          <wp:docPr id="16268129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4680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52481" cy="10680952"/>
                  </a:xfrm>
                  <a:prstGeom prst="rect">
                    <a:avLst/>
                  </a:prstGeom>
                </pic:spPr>
              </pic:pic>
            </a:graphicData>
          </a:graphic>
          <wp14:sizeRelH relativeFrom="page">
            <wp14:pctWidth>0</wp14:pctWidth>
          </wp14:sizeRelH>
          <wp14:sizeRelV relativeFrom="page">
            <wp14:pctHeight>0</wp14:pctHeight>
          </wp14:sizeRelV>
        </wp:anchor>
      </w:drawing>
    </w:r>
    <w:r w:rsidR="00BF1AE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3B75" w14:textId="77777777" w:rsidR="00ED5AE1" w:rsidRDefault="00ED5AE1">
    <w:pPr>
      <w:pStyle w:val="Kopfzeile"/>
    </w:pPr>
    <w:r>
      <w:rPr>
        <w:noProof/>
      </w:rPr>
      <w:drawing>
        <wp:anchor distT="0" distB="0" distL="114300" distR="114300" simplePos="0" relativeHeight="251658240" behindDoc="1" locked="0" layoutInCell="1" allowOverlap="1" wp14:anchorId="1539E927" wp14:editId="69B24566">
          <wp:simplePos x="0" y="0"/>
          <wp:positionH relativeFrom="page">
            <wp:posOffset>-36094</wp:posOffset>
          </wp:positionH>
          <wp:positionV relativeFrom="paragraph">
            <wp:posOffset>-439070</wp:posOffset>
          </wp:positionV>
          <wp:extent cx="7552481" cy="10680952"/>
          <wp:effectExtent l="0" t="0" r="0" b="6350"/>
          <wp:wrapNone/>
          <wp:docPr id="2298003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830595"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52481" cy="106809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439.2pt;height:500.4pt" o:bullet="t">
        <v:imagedata r:id="rId1" o:title="STS Pfeile türis"/>
      </v:shape>
    </w:pict>
  </w:numPicBullet>
  <w:numPicBullet w:numPicBulletId="1">
    <w:pict>
      <v:shape id="_x0000_i1151" type="#_x0000_t75" style="width:250.8pt;height:500.4pt" o:bullet="t">
        <v:imagedata r:id="rId2" o:title="STS Pfeil einzeln türkis"/>
      </v:shape>
    </w:pict>
  </w:numPicBullet>
  <w:abstractNum w:abstractNumId="0" w15:restartNumberingAfterBreak="1">
    <w:nsid w:val="117E40ED"/>
    <w:multiLevelType w:val="hybridMultilevel"/>
    <w:tmpl w:val="B5B2013C"/>
    <w:lvl w:ilvl="0" w:tplc="FFFFFFFF">
      <w:start w:val="1"/>
      <w:numFmt w:val="bullet"/>
      <w:lvlText w:val=""/>
      <w:lvlPicBulletId w:val="0"/>
      <w:lvlJc w:val="left"/>
      <w:pPr>
        <w:ind w:left="360" w:hanging="360"/>
      </w:pPr>
      <w:rPr>
        <w:rFonts w:ascii="Symbol" w:hAnsi="Symbol" w:hint="default"/>
        <w:color w:val="auto"/>
      </w:rPr>
    </w:lvl>
    <w:lvl w:ilvl="1" w:tplc="BB565CBE">
      <w:start w:val="1"/>
      <w:numFmt w:val="bullet"/>
      <w:pStyle w:val="AufzhlungEbene2"/>
      <w:lvlText w:val=""/>
      <w:lvlPicBulletId w:val="1"/>
      <w:lvlJc w:val="left"/>
      <w:pPr>
        <w:ind w:left="1080" w:hanging="360"/>
      </w:pPr>
      <w:rPr>
        <w:rFonts w:ascii="Symbol" w:hAnsi="Symbol"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1">
    <w:nsid w:val="1B4D0DA8"/>
    <w:multiLevelType w:val="hybridMultilevel"/>
    <w:tmpl w:val="27487B8A"/>
    <w:lvl w:ilvl="0" w:tplc="B166018C">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B720AF2"/>
    <w:multiLevelType w:val="hybridMultilevel"/>
    <w:tmpl w:val="011AC54E"/>
    <w:lvl w:ilvl="0" w:tplc="16122ECE">
      <w:start w:val="3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0EDD655"/>
    <w:multiLevelType w:val="hybridMultilevel"/>
    <w:tmpl w:val="F1A6EE48"/>
    <w:lvl w:ilvl="0" w:tplc="DB3C2E7E">
      <w:start w:val="1"/>
      <w:numFmt w:val="bullet"/>
      <w:lvlText w:val=""/>
      <w:lvlJc w:val="left"/>
      <w:pPr>
        <w:ind w:left="720" w:hanging="360"/>
      </w:pPr>
      <w:rPr>
        <w:rFonts w:ascii="Symbol" w:hAnsi="Symbol" w:hint="default"/>
      </w:rPr>
    </w:lvl>
    <w:lvl w:ilvl="1" w:tplc="DD76BC44">
      <w:start w:val="1"/>
      <w:numFmt w:val="bullet"/>
      <w:lvlText w:val="o"/>
      <w:lvlJc w:val="left"/>
      <w:pPr>
        <w:ind w:left="1440" w:hanging="360"/>
      </w:pPr>
      <w:rPr>
        <w:rFonts w:ascii="Courier New" w:hAnsi="Courier New" w:hint="default"/>
      </w:rPr>
    </w:lvl>
    <w:lvl w:ilvl="2" w:tplc="29CCE944">
      <w:start w:val="1"/>
      <w:numFmt w:val="bullet"/>
      <w:lvlText w:val=""/>
      <w:lvlJc w:val="left"/>
      <w:pPr>
        <w:ind w:left="2160" w:hanging="360"/>
      </w:pPr>
      <w:rPr>
        <w:rFonts w:ascii="Wingdings" w:hAnsi="Wingdings" w:hint="default"/>
      </w:rPr>
    </w:lvl>
    <w:lvl w:ilvl="3" w:tplc="88A21AF2">
      <w:start w:val="1"/>
      <w:numFmt w:val="bullet"/>
      <w:lvlText w:val=""/>
      <w:lvlJc w:val="left"/>
      <w:pPr>
        <w:ind w:left="2880" w:hanging="360"/>
      </w:pPr>
      <w:rPr>
        <w:rFonts w:ascii="Symbol" w:hAnsi="Symbol" w:hint="default"/>
      </w:rPr>
    </w:lvl>
    <w:lvl w:ilvl="4" w:tplc="FB00BF04">
      <w:start w:val="1"/>
      <w:numFmt w:val="bullet"/>
      <w:lvlText w:val="o"/>
      <w:lvlJc w:val="left"/>
      <w:pPr>
        <w:ind w:left="3600" w:hanging="360"/>
      </w:pPr>
      <w:rPr>
        <w:rFonts w:ascii="Courier New" w:hAnsi="Courier New" w:hint="default"/>
      </w:rPr>
    </w:lvl>
    <w:lvl w:ilvl="5" w:tplc="7FBCF08C">
      <w:start w:val="1"/>
      <w:numFmt w:val="bullet"/>
      <w:lvlText w:val=""/>
      <w:lvlJc w:val="left"/>
      <w:pPr>
        <w:ind w:left="4320" w:hanging="360"/>
      </w:pPr>
      <w:rPr>
        <w:rFonts w:ascii="Wingdings" w:hAnsi="Wingdings" w:hint="default"/>
      </w:rPr>
    </w:lvl>
    <w:lvl w:ilvl="6" w:tplc="DB4C725C">
      <w:start w:val="1"/>
      <w:numFmt w:val="bullet"/>
      <w:lvlText w:val=""/>
      <w:lvlJc w:val="left"/>
      <w:pPr>
        <w:ind w:left="5040" w:hanging="360"/>
      </w:pPr>
      <w:rPr>
        <w:rFonts w:ascii="Symbol" w:hAnsi="Symbol" w:hint="default"/>
      </w:rPr>
    </w:lvl>
    <w:lvl w:ilvl="7" w:tplc="AA6689B8">
      <w:start w:val="1"/>
      <w:numFmt w:val="bullet"/>
      <w:lvlText w:val="o"/>
      <w:lvlJc w:val="left"/>
      <w:pPr>
        <w:ind w:left="5760" w:hanging="360"/>
      </w:pPr>
      <w:rPr>
        <w:rFonts w:ascii="Courier New" w:hAnsi="Courier New" w:hint="default"/>
      </w:rPr>
    </w:lvl>
    <w:lvl w:ilvl="8" w:tplc="B950D8C2">
      <w:start w:val="1"/>
      <w:numFmt w:val="bullet"/>
      <w:lvlText w:val=""/>
      <w:lvlJc w:val="left"/>
      <w:pPr>
        <w:ind w:left="6480" w:hanging="360"/>
      </w:pPr>
      <w:rPr>
        <w:rFonts w:ascii="Wingdings" w:hAnsi="Wingdings" w:hint="default"/>
      </w:rPr>
    </w:lvl>
  </w:abstractNum>
  <w:abstractNum w:abstractNumId="4" w15:restartNumberingAfterBreak="1">
    <w:nsid w:val="32F519A4"/>
    <w:multiLevelType w:val="hybridMultilevel"/>
    <w:tmpl w:val="2DA2E7CC"/>
    <w:lvl w:ilvl="0" w:tplc="B72A727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1">
    <w:nsid w:val="396D50E6"/>
    <w:multiLevelType w:val="multilevel"/>
    <w:tmpl w:val="83AE43CA"/>
    <w:numStyleLink w:val="Aufzhlung"/>
  </w:abstractNum>
  <w:abstractNum w:abstractNumId="6" w15:restartNumberingAfterBreak="1">
    <w:nsid w:val="475373E7"/>
    <w:multiLevelType w:val="hybridMultilevel"/>
    <w:tmpl w:val="668A1484"/>
    <w:lvl w:ilvl="0" w:tplc="4796B4C4">
      <w:numFmt w:val="bullet"/>
      <w:lvlText w:val="-"/>
      <w:lvlJc w:val="left"/>
      <w:pPr>
        <w:ind w:left="720" w:hanging="360"/>
      </w:pPr>
      <w:rPr>
        <w:rFonts w:ascii="Noto Sans" w:eastAsiaTheme="minorHAnsi" w:hAnsi="Noto Sans" w:cs="Noto San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1">
    <w:nsid w:val="4E7B0D24"/>
    <w:multiLevelType w:val="multilevel"/>
    <w:tmpl w:val="920E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1">
    <w:nsid w:val="5DBB0A9E"/>
    <w:multiLevelType w:val="multilevel"/>
    <w:tmpl w:val="0A5A6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1">
    <w:nsid w:val="67766D8D"/>
    <w:multiLevelType w:val="hybridMultilevel"/>
    <w:tmpl w:val="4F444996"/>
    <w:lvl w:ilvl="0" w:tplc="521C51A6">
      <w:start w:val="1"/>
      <w:numFmt w:val="bullet"/>
      <w:pStyle w:val="KeinLeerraum"/>
      <w:lvlText w:val=""/>
      <w:lvlPicBulletId w:val="0"/>
      <w:lvlJc w:val="left"/>
      <w:pPr>
        <w:ind w:left="360" w:hanging="360"/>
      </w:pPr>
      <w:rPr>
        <w:rFonts w:ascii="Symbol" w:hAnsi="Symbol" w:hint="default"/>
        <w:color w:val="auto"/>
      </w:rPr>
    </w:lvl>
    <w:lvl w:ilvl="1" w:tplc="FFFFFFFF">
      <w:start w:val="1"/>
      <w:numFmt w:val="bullet"/>
      <w:lvlText w:val=""/>
      <w:lvlPicBulletId w:val="0"/>
      <w:lvlJc w:val="left"/>
      <w:pPr>
        <w:ind w:left="1080" w:hanging="360"/>
      </w:pPr>
      <w:rPr>
        <w:rFonts w:ascii="Symbol" w:hAnsi="Symbol"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1">
    <w:nsid w:val="6A994E28"/>
    <w:multiLevelType w:val="multilevel"/>
    <w:tmpl w:val="83AE43CA"/>
    <w:styleLink w:val="Aufzhlung"/>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1068" w:hanging="360"/>
      </w:pPr>
      <w:rPr>
        <w:rFonts w:ascii="Symbol" w:hAnsi="Symbol" w:hint="default"/>
        <w:color w:val="auto"/>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1">
    <w:nsid w:val="73A00827"/>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1">
    <w:nsid w:val="73C935AD"/>
    <w:multiLevelType w:val="hybridMultilevel"/>
    <w:tmpl w:val="83AE43CA"/>
    <w:lvl w:ilvl="0" w:tplc="92A67B2E">
      <w:start w:val="1"/>
      <w:numFmt w:val="bullet"/>
      <w:lvlText w:val=""/>
      <w:lvlPicBulletId w:val="0"/>
      <w:lvlJc w:val="left"/>
      <w:pPr>
        <w:ind w:left="1440" w:hanging="360"/>
      </w:pPr>
      <w:rPr>
        <w:rFonts w:ascii="Symbol" w:hAnsi="Symbol" w:hint="default"/>
        <w:color w:val="auto"/>
      </w:rPr>
    </w:lvl>
    <w:lvl w:ilvl="1" w:tplc="B53EAAE6">
      <w:start w:val="1"/>
      <w:numFmt w:val="bullet"/>
      <w:lvlText w:val=""/>
      <w:lvlPicBulletId w:val="1"/>
      <w:lvlJc w:val="left"/>
      <w:pPr>
        <w:ind w:left="2160" w:hanging="360"/>
      </w:pPr>
      <w:rPr>
        <w:rFonts w:ascii="Symbol" w:hAnsi="Symbol" w:hint="default"/>
        <w:color w:val="auto"/>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3" w15:restartNumberingAfterBreak="0">
    <w:nsid w:val="765622BC"/>
    <w:multiLevelType w:val="multilevel"/>
    <w:tmpl w:val="904A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1">
    <w:nsid w:val="7805282B"/>
    <w:multiLevelType w:val="multilevel"/>
    <w:tmpl w:val="83AE43CA"/>
    <w:numStyleLink w:val="Aufzhlung"/>
  </w:abstractNum>
  <w:num w:numId="1" w16cid:durableId="977761902">
    <w:abstractNumId w:val="3"/>
  </w:num>
  <w:num w:numId="2" w16cid:durableId="984429229">
    <w:abstractNumId w:val="11"/>
  </w:num>
  <w:num w:numId="3" w16cid:durableId="526413119">
    <w:abstractNumId w:val="12"/>
  </w:num>
  <w:num w:numId="4" w16cid:durableId="653604349">
    <w:abstractNumId w:val="10"/>
  </w:num>
  <w:num w:numId="5" w16cid:durableId="444423114">
    <w:abstractNumId w:val="5"/>
  </w:num>
  <w:num w:numId="6" w16cid:durableId="667946492">
    <w:abstractNumId w:val="14"/>
  </w:num>
  <w:num w:numId="7" w16cid:durableId="2097551334">
    <w:abstractNumId w:val="8"/>
  </w:num>
  <w:num w:numId="8" w16cid:durableId="604388095">
    <w:abstractNumId w:val="7"/>
  </w:num>
  <w:num w:numId="9" w16cid:durableId="1013413959">
    <w:abstractNumId w:val="6"/>
  </w:num>
  <w:num w:numId="10" w16cid:durableId="1754429955">
    <w:abstractNumId w:val="9"/>
  </w:num>
  <w:num w:numId="11" w16cid:durableId="1108501474">
    <w:abstractNumId w:val="0"/>
  </w:num>
  <w:num w:numId="12" w16cid:durableId="768159283">
    <w:abstractNumId w:val="4"/>
  </w:num>
  <w:num w:numId="13" w16cid:durableId="1613591197">
    <w:abstractNumId w:val="1"/>
  </w:num>
  <w:num w:numId="14" w16cid:durableId="263003818">
    <w:abstractNumId w:val="13"/>
  </w:num>
  <w:num w:numId="15" w16cid:durableId="1162819187">
    <w:abstractNumId w:val="2"/>
  </w:num>
  <w:num w:numId="16" w16cid:durableId="861743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20"/>
    <w:rsid w:val="000002BD"/>
    <w:rsid w:val="00002ACE"/>
    <w:rsid w:val="00002FF8"/>
    <w:rsid w:val="00003161"/>
    <w:rsid w:val="00006CEE"/>
    <w:rsid w:val="00010ED5"/>
    <w:rsid w:val="00012708"/>
    <w:rsid w:val="000127C4"/>
    <w:rsid w:val="0001505E"/>
    <w:rsid w:val="0001664D"/>
    <w:rsid w:val="00016B90"/>
    <w:rsid w:val="00017155"/>
    <w:rsid w:val="000202B0"/>
    <w:rsid w:val="000217D0"/>
    <w:rsid w:val="00025BF2"/>
    <w:rsid w:val="0003177A"/>
    <w:rsid w:val="00032967"/>
    <w:rsid w:val="00033C41"/>
    <w:rsid w:val="00033E9C"/>
    <w:rsid w:val="0003503D"/>
    <w:rsid w:val="00040FEA"/>
    <w:rsid w:val="00043264"/>
    <w:rsid w:val="00043EE6"/>
    <w:rsid w:val="0004525E"/>
    <w:rsid w:val="00046C5B"/>
    <w:rsid w:val="000520E2"/>
    <w:rsid w:val="00052BA5"/>
    <w:rsid w:val="00052FC7"/>
    <w:rsid w:val="0005491C"/>
    <w:rsid w:val="0005647B"/>
    <w:rsid w:val="000564FC"/>
    <w:rsid w:val="00060CCB"/>
    <w:rsid w:val="00061F0C"/>
    <w:rsid w:val="00062BB9"/>
    <w:rsid w:val="00064848"/>
    <w:rsid w:val="00065A19"/>
    <w:rsid w:val="00065DB3"/>
    <w:rsid w:val="00067A5E"/>
    <w:rsid w:val="0007096A"/>
    <w:rsid w:val="00070992"/>
    <w:rsid w:val="00072170"/>
    <w:rsid w:val="00072AA5"/>
    <w:rsid w:val="00073F21"/>
    <w:rsid w:val="000817E6"/>
    <w:rsid w:val="00081D47"/>
    <w:rsid w:val="00082CD2"/>
    <w:rsid w:val="00082E55"/>
    <w:rsid w:val="000849DA"/>
    <w:rsid w:val="0009000F"/>
    <w:rsid w:val="000904B5"/>
    <w:rsid w:val="00092045"/>
    <w:rsid w:val="00092886"/>
    <w:rsid w:val="00093377"/>
    <w:rsid w:val="00094C29"/>
    <w:rsid w:val="00097C45"/>
    <w:rsid w:val="000A00FC"/>
    <w:rsid w:val="000A0649"/>
    <w:rsid w:val="000A2AA3"/>
    <w:rsid w:val="000A458F"/>
    <w:rsid w:val="000A4C49"/>
    <w:rsid w:val="000A5945"/>
    <w:rsid w:val="000A78FB"/>
    <w:rsid w:val="000A7E76"/>
    <w:rsid w:val="000B1B9F"/>
    <w:rsid w:val="000C1D9F"/>
    <w:rsid w:val="000C2066"/>
    <w:rsid w:val="000C3FA7"/>
    <w:rsid w:val="000D0C34"/>
    <w:rsid w:val="000D2204"/>
    <w:rsid w:val="000D4C6D"/>
    <w:rsid w:val="000D7507"/>
    <w:rsid w:val="000E1297"/>
    <w:rsid w:val="000E2B0E"/>
    <w:rsid w:val="000E4EE6"/>
    <w:rsid w:val="000E5977"/>
    <w:rsid w:val="000E5AC8"/>
    <w:rsid w:val="000F0378"/>
    <w:rsid w:val="000F140A"/>
    <w:rsid w:val="000F46F8"/>
    <w:rsid w:val="000F4EEE"/>
    <w:rsid w:val="000F6101"/>
    <w:rsid w:val="000F6AD2"/>
    <w:rsid w:val="001032DF"/>
    <w:rsid w:val="0010527E"/>
    <w:rsid w:val="00110029"/>
    <w:rsid w:val="00112E92"/>
    <w:rsid w:val="001253E1"/>
    <w:rsid w:val="00126C13"/>
    <w:rsid w:val="00127961"/>
    <w:rsid w:val="00130E97"/>
    <w:rsid w:val="00132AC6"/>
    <w:rsid w:val="00132C71"/>
    <w:rsid w:val="00134BB0"/>
    <w:rsid w:val="001355A9"/>
    <w:rsid w:val="001377F5"/>
    <w:rsid w:val="00141BF2"/>
    <w:rsid w:val="00141EF5"/>
    <w:rsid w:val="001435B8"/>
    <w:rsid w:val="001438A2"/>
    <w:rsid w:val="00144B46"/>
    <w:rsid w:val="00146794"/>
    <w:rsid w:val="00147914"/>
    <w:rsid w:val="00150346"/>
    <w:rsid w:val="00151A72"/>
    <w:rsid w:val="00153EE5"/>
    <w:rsid w:val="001543BF"/>
    <w:rsid w:val="00154B3A"/>
    <w:rsid w:val="00155439"/>
    <w:rsid w:val="00155772"/>
    <w:rsid w:val="00157C2E"/>
    <w:rsid w:val="00160038"/>
    <w:rsid w:val="00162265"/>
    <w:rsid w:val="001625D9"/>
    <w:rsid w:val="00162DE7"/>
    <w:rsid w:val="00164525"/>
    <w:rsid w:val="001651F2"/>
    <w:rsid w:val="00170DA1"/>
    <w:rsid w:val="00170E8B"/>
    <w:rsid w:val="0017302D"/>
    <w:rsid w:val="00173FD5"/>
    <w:rsid w:val="001751AF"/>
    <w:rsid w:val="001753FD"/>
    <w:rsid w:val="001770B9"/>
    <w:rsid w:val="0018083C"/>
    <w:rsid w:val="001849BD"/>
    <w:rsid w:val="00187846"/>
    <w:rsid w:val="001955BF"/>
    <w:rsid w:val="00196D18"/>
    <w:rsid w:val="001A0077"/>
    <w:rsid w:val="001A057E"/>
    <w:rsid w:val="001A1DE4"/>
    <w:rsid w:val="001A24E6"/>
    <w:rsid w:val="001A2C1C"/>
    <w:rsid w:val="001A61BA"/>
    <w:rsid w:val="001B31A6"/>
    <w:rsid w:val="001B4E36"/>
    <w:rsid w:val="001B550F"/>
    <w:rsid w:val="001B55AE"/>
    <w:rsid w:val="001C1C23"/>
    <w:rsid w:val="001C1C66"/>
    <w:rsid w:val="001C3F6A"/>
    <w:rsid w:val="001C4648"/>
    <w:rsid w:val="001D06C8"/>
    <w:rsid w:val="001D1FAB"/>
    <w:rsid w:val="001D3CEC"/>
    <w:rsid w:val="001D3E5D"/>
    <w:rsid w:val="001D48F4"/>
    <w:rsid w:val="001D6404"/>
    <w:rsid w:val="001E08F6"/>
    <w:rsid w:val="001F0832"/>
    <w:rsid w:val="00200FE0"/>
    <w:rsid w:val="00203321"/>
    <w:rsid w:val="00204F68"/>
    <w:rsid w:val="002056D4"/>
    <w:rsid w:val="00210F15"/>
    <w:rsid w:val="00212942"/>
    <w:rsid w:val="0021358F"/>
    <w:rsid w:val="002156F3"/>
    <w:rsid w:val="00215CD5"/>
    <w:rsid w:val="002162BA"/>
    <w:rsid w:val="00216720"/>
    <w:rsid w:val="00216D4C"/>
    <w:rsid w:val="0021760D"/>
    <w:rsid w:val="00220A4D"/>
    <w:rsid w:val="00221E8E"/>
    <w:rsid w:val="00222F83"/>
    <w:rsid w:val="002231F2"/>
    <w:rsid w:val="00224C32"/>
    <w:rsid w:val="002256A1"/>
    <w:rsid w:val="002256CF"/>
    <w:rsid w:val="00226308"/>
    <w:rsid w:val="00227766"/>
    <w:rsid w:val="00227901"/>
    <w:rsid w:val="00230B7D"/>
    <w:rsid w:val="00237C50"/>
    <w:rsid w:val="002421B5"/>
    <w:rsid w:val="00242418"/>
    <w:rsid w:val="00243107"/>
    <w:rsid w:val="0024319A"/>
    <w:rsid w:val="00243391"/>
    <w:rsid w:val="00245748"/>
    <w:rsid w:val="0024769D"/>
    <w:rsid w:val="00250AFE"/>
    <w:rsid w:val="00251536"/>
    <w:rsid w:val="00253B7D"/>
    <w:rsid w:val="00253E01"/>
    <w:rsid w:val="00253E70"/>
    <w:rsid w:val="0025799D"/>
    <w:rsid w:val="00262573"/>
    <w:rsid w:val="00266B0F"/>
    <w:rsid w:val="00272A8A"/>
    <w:rsid w:val="00274049"/>
    <w:rsid w:val="0027667C"/>
    <w:rsid w:val="00281A2D"/>
    <w:rsid w:val="002840C9"/>
    <w:rsid w:val="002907EF"/>
    <w:rsid w:val="00290DC8"/>
    <w:rsid w:val="002910B6"/>
    <w:rsid w:val="002956DF"/>
    <w:rsid w:val="00297EC6"/>
    <w:rsid w:val="002A6215"/>
    <w:rsid w:val="002A622E"/>
    <w:rsid w:val="002B029A"/>
    <w:rsid w:val="002B0CBC"/>
    <w:rsid w:val="002B190F"/>
    <w:rsid w:val="002B23EA"/>
    <w:rsid w:val="002B4260"/>
    <w:rsid w:val="002B51BE"/>
    <w:rsid w:val="002B7006"/>
    <w:rsid w:val="002C503A"/>
    <w:rsid w:val="002C5080"/>
    <w:rsid w:val="002D1CDF"/>
    <w:rsid w:val="002D1CF3"/>
    <w:rsid w:val="002D32A5"/>
    <w:rsid w:val="002D4B46"/>
    <w:rsid w:val="002D4CE4"/>
    <w:rsid w:val="002D739F"/>
    <w:rsid w:val="002D73AB"/>
    <w:rsid w:val="002E1EA7"/>
    <w:rsid w:val="002E3996"/>
    <w:rsid w:val="002E47E4"/>
    <w:rsid w:val="002F003F"/>
    <w:rsid w:val="002F2D2C"/>
    <w:rsid w:val="002F3588"/>
    <w:rsid w:val="002F3922"/>
    <w:rsid w:val="002F45CC"/>
    <w:rsid w:val="002F4B8B"/>
    <w:rsid w:val="002F6F96"/>
    <w:rsid w:val="0030092E"/>
    <w:rsid w:val="00301923"/>
    <w:rsid w:val="003038F5"/>
    <w:rsid w:val="00304694"/>
    <w:rsid w:val="0030721F"/>
    <w:rsid w:val="00307D3A"/>
    <w:rsid w:val="00315B3C"/>
    <w:rsid w:val="00315DC3"/>
    <w:rsid w:val="00321874"/>
    <w:rsid w:val="0032190E"/>
    <w:rsid w:val="00323367"/>
    <w:rsid w:val="00331ED1"/>
    <w:rsid w:val="00334165"/>
    <w:rsid w:val="003349A1"/>
    <w:rsid w:val="00334D19"/>
    <w:rsid w:val="00340462"/>
    <w:rsid w:val="003441F7"/>
    <w:rsid w:val="00350D7A"/>
    <w:rsid w:val="00351D24"/>
    <w:rsid w:val="00353F57"/>
    <w:rsid w:val="00355156"/>
    <w:rsid w:val="00357E26"/>
    <w:rsid w:val="0036443B"/>
    <w:rsid w:val="003659E1"/>
    <w:rsid w:val="00366982"/>
    <w:rsid w:val="00367304"/>
    <w:rsid w:val="00373ABB"/>
    <w:rsid w:val="00375099"/>
    <w:rsid w:val="00376BD6"/>
    <w:rsid w:val="00377DCF"/>
    <w:rsid w:val="00380DB7"/>
    <w:rsid w:val="003824FF"/>
    <w:rsid w:val="00384500"/>
    <w:rsid w:val="0038556B"/>
    <w:rsid w:val="0039076A"/>
    <w:rsid w:val="003910D6"/>
    <w:rsid w:val="00391561"/>
    <w:rsid w:val="003919D1"/>
    <w:rsid w:val="00393E35"/>
    <w:rsid w:val="00396D45"/>
    <w:rsid w:val="00396FDE"/>
    <w:rsid w:val="003976DB"/>
    <w:rsid w:val="003A2C79"/>
    <w:rsid w:val="003A4094"/>
    <w:rsid w:val="003A71EC"/>
    <w:rsid w:val="003B0383"/>
    <w:rsid w:val="003C1B47"/>
    <w:rsid w:val="003C579E"/>
    <w:rsid w:val="003D232B"/>
    <w:rsid w:val="003D2E18"/>
    <w:rsid w:val="003D2FD6"/>
    <w:rsid w:val="003D3493"/>
    <w:rsid w:val="003D3C92"/>
    <w:rsid w:val="003D699F"/>
    <w:rsid w:val="003D7144"/>
    <w:rsid w:val="003E1C76"/>
    <w:rsid w:val="003E203D"/>
    <w:rsid w:val="003E4200"/>
    <w:rsid w:val="003F1B3C"/>
    <w:rsid w:val="003F1CFE"/>
    <w:rsid w:val="003F3E33"/>
    <w:rsid w:val="003F4C9A"/>
    <w:rsid w:val="003F62DE"/>
    <w:rsid w:val="003F6457"/>
    <w:rsid w:val="003F680A"/>
    <w:rsid w:val="003F711C"/>
    <w:rsid w:val="00402057"/>
    <w:rsid w:val="0040678F"/>
    <w:rsid w:val="00406B43"/>
    <w:rsid w:val="004074EA"/>
    <w:rsid w:val="00410472"/>
    <w:rsid w:val="00410AE3"/>
    <w:rsid w:val="00410B5C"/>
    <w:rsid w:val="00410DDC"/>
    <w:rsid w:val="00410F14"/>
    <w:rsid w:val="004113AC"/>
    <w:rsid w:val="00412FD0"/>
    <w:rsid w:val="0041405F"/>
    <w:rsid w:val="00414E4B"/>
    <w:rsid w:val="00417DF1"/>
    <w:rsid w:val="004204FD"/>
    <w:rsid w:val="0042083C"/>
    <w:rsid w:val="0042125C"/>
    <w:rsid w:val="00423386"/>
    <w:rsid w:val="00425BD5"/>
    <w:rsid w:val="00426406"/>
    <w:rsid w:val="00426A8A"/>
    <w:rsid w:val="00434B85"/>
    <w:rsid w:val="0043546B"/>
    <w:rsid w:val="0043766C"/>
    <w:rsid w:val="00440114"/>
    <w:rsid w:val="004426CC"/>
    <w:rsid w:val="004433D7"/>
    <w:rsid w:val="00444B48"/>
    <w:rsid w:val="004461A4"/>
    <w:rsid w:val="00447B99"/>
    <w:rsid w:val="00453A28"/>
    <w:rsid w:val="00457703"/>
    <w:rsid w:val="00460C68"/>
    <w:rsid w:val="0046117E"/>
    <w:rsid w:val="00462115"/>
    <w:rsid w:val="00465695"/>
    <w:rsid w:val="004670AC"/>
    <w:rsid w:val="00471F91"/>
    <w:rsid w:val="004762E5"/>
    <w:rsid w:val="00480169"/>
    <w:rsid w:val="00481762"/>
    <w:rsid w:val="00482A4A"/>
    <w:rsid w:val="00482C6C"/>
    <w:rsid w:val="00483D83"/>
    <w:rsid w:val="00484C15"/>
    <w:rsid w:val="00492B31"/>
    <w:rsid w:val="00495995"/>
    <w:rsid w:val="0049642B"/>
    <w:rsid w:val="004A3321"/>
    <w:rsid w:val="004A3D83"/>
    <w:rsid w:val="004A54A2"/>
    <w:rsid w:val="004A5D12"/>
    <w:rsid w:val="004B0303"/>
    <w:rsid w:val="004B0945"/>
    <w:rsid w:val="004B118B"/>
    <w:rsid w:val="004B3720"/>
    <w:rsid w:val="004B51DA"/>
    <w:rsid w:val="004B5757"/>
    <w:rsid w:val="004B58DA"/>
    <w:rsid w:val="004B601F"/>
    <w:rsid w:val="004B6700"/>
    <w:rsid w:val="004B74A5"/>
    <w:rsid w:val="004C253D"/>
    <w:rsid w:val="004D2E75"/>
    <w:rsid w:val="004D5143"/>
    <w:rsid w:val="004E0016"/>
    <w:rsid w:val="004E14D7"/>
    <w:rsid w:val="004E2467"/>
    <w:rsid w:val="004E2885"/>
    <w:rsid w:val="004E4BA2"/>
    <w:rsid w:val="004F08DE"/>
    <w:rsid w:val="004F2CE0"/>
    <w:rsid w:val="004F629B"/>
    <w:rsid w:val="00501AD9"/>
    <w:rsid w:val="00502C1C"/>
    <w:rsid w:val="00503A62"/>
    <w:rsid w:val="00503F26"/>
    <w:rsid w:val="00504DEC"/>
    <w:rsid w:val="0050558A"/>
    <w:rsid w:val="00506705"/>
    <w:rsid w:val="00511B47"/>
    <w:rsid w:val="0051312C"/>
    <w:rsid w:val="0051506A"/>
    <w:rsid w:val="00517688"/>
    <w:rsid w:val="00517A5C"/>
    <w:rsid w:val="0051DAC7"/>
    <w:rsid w:val="00520F71"/>
    <w:rsid w:val="00521187"/>
    <w:rsid w:val="005235C7"/>
    <w:rsid w:val="00524494"/>
    <w:rsid w:val="005252FB"/>
    <w:rsid w:val="005318B5"/>
    <w:rsid w:val="00536E9D"/>
    <w:rsid w:val="0053739A"/>
    <w:rsid w:val="005404BB"/>
    <w:rsid w:val="0054154C"/>
    <w:rsid w:val="0054464F"/>
    <w:rsid w:val="00547433"/>
    <w:rsid w:val="00552379"/>
    <w:rsid w:val="00553E72"/>
    <w:rsid w:val="00556CA8"/>
    <w:rsid w:val="005575DD"/>
    <w:rsid w:val="00560081"/>
    <w:rsid w:val="00561A27"/>
    <w:rsid w:val="00561C0D"/>
    <w:rsid w:val="00563A08"/>
    <w:rsid w:val="00565C90"/>
    <w:rsid w:val="00565F5C"/>
    <w:rsid w:val="00567794"/>
    <w:rsid w:val="00567C4D"/>
    <w:rsid w:val="00570C33"/>
    <w:rsid w:val="00572574"/>
    <w:rsid w:val="0057294F"/>
    <w:rsid w:val="00572CCA"/>
    <w:rsid w:val="00580611"/>
    <w:rsid w:val="00586D59"/>
    <w:rsid w:val="0058719A"/>
    <w:rsid w:val="00593FEF"/>
    <w:rsid w:val="00595483"/>
    <w:rsid w:val="0059578E"/>
    <w:rsid w:val="00597923"/>
    <w:rsid w:val="005A1F40"/>
    <w:rsid w:val="005A21A8"/>
    <w:rsid w:val="005A2CC3"/>
    <w:rsid w:val="005A5374"/>
    <w:rsid w:val="005A6079"/>
    <w:rsid w:val="005A7443"/>
    <w:rsid w:val="005B0396"/>
    <w:rsid w:val="005B4376"/>
    <w:rsid w:val="005B5BF9"/>
    <w:rsid w:val="005B6443"/>
    <w:rsid w:val="005B7A64"/>
    <w:rsid w:val="005C008B"/>
    <w:rsid w:val="005C0174"/>
    <w:rsid w:val="005C0FAE"/>
    <w:rsid w:val="005C2DFF"/>
    <w:rsid w:val="005C49C3"/>
    <w:rsid w:val="005C61DC"/>
    <w:rsid w:val="005C65F9"/>
    <w:rsid w:val="005C6D1A"/>
    <w:rsid w:val="005D0C58"/>
    <w:rsid w:val="005D0CA8"/>
    <w:rsid w:val="005D5672"/>
    <w:rsid w:val="005E0114"/>
    <w:rsid w:val="005E4D81"/>
    <w:rsid w:val="005E5715"/>
    <w:rsid w:val="005E77E9"/>
    <w:rsid w:val="005F4EDC"/>
    <w:rsid w:val="005F518A"/>
    <w:rsid w:val="005F5635"/>
    <w:rsid w:val="005F6046"/>
    <w:rsid w:val="00601691"/>
    <w:rsid w:val="00602756"/>
    <w:rsid w:val="00605067"/>
    <w:rsid w:val="00605333"/>
    <w:rsid w:val="00605A2D"/>
    <w:rsid w:val="006069D7"/>
    <w:rsid w:val="006117B9"/>
    <w:rsid w:val="006145D1"/>
    <w:rsid w:val="00614D56"/>
    <w:rsid w:val="00616B16"/>
    <w:rsid w:val="00620539"/>
    <w:rsid w:val="0062123C"/>
    <w:rsid w:val="00622009"/>
    <w:rsid w:val="00626258"/>
    <w:rsid w:val="006319CE"/>
    <w:rsid w:val="0063361F"/>
    <w:rsid w:val="00633AAC"/>
    <w:rsid w:val="00633AD6"/>
    <w:rsid w:val="00633B32"/>
    <w:rsid w:val="00635415"/>
    <w:rsid w:val="00644AD9"/>
    <w:rsid w:val="006457A3"/>
    <w:rsid w:val="00650425"/>
    <w:rsid w:val="00652120"/>
    <w:rsid w:val="006523A2"/>
    <w:rsid w:val="00652A3D"/>
    <w:rsid w:val="0065365D"/>
    <w:rsid w:val="00653A01"/>
    <w:rsid w:val="00653E8A"/>
    <w:rsid w:val="0065689D"/>
    <w:rsid w:val="00661277"/>
    <w:rsid w:val="006626CD"/>
    <w:rsid w:val="00663556"/>
    <w:rsid w:val="0066435C"/>
    <w:rsid w:val="00667E3D"/>
    <w:rsid w:val="00670E35"/>
    <w:rsid w:val="00671E9A"/>
    <w:rsid w:val="00672098"/>
    <w:rsid w:val="00672D45"/>
    <w:rsid w:val="00675B89"/>
    <w:rsid w:val="006802EB"/>
    <w:rsid w:val="006843CD"/>
    <w:rsid w:val="00686058"/>
    <w:rsid w:val="00686E0A"/>
    <w:rsid w:val="006875B5"/>
    <w:rsid w:val="0069086F"/>
    <w:rsid w:val="00691E1C"/>
    <w:rsid w:val="00692217"/>
    <w:rsid w:val="00697B12"/>
    <w:rsid w:val="006A013D"/>
    <w:rsid w:val="006A078A"/>
    <w:rsid w:val="006A1964"/>
    <w:rsid w:val="006A251D"/>
    <w:rsid w:val="006A5582"/>
    <w:rsid w:val="006C00C3"/>
    <w:rsid w:val="006C09F0"/>
    <w:rsid w:val="006C159F"/>
    <w:rsid w:val="006C3937"/>
    <w:rsid w:val="006C565A"/>
    <w:rsid w:val="006C76B9"/>
    <w:rsid w:val="006D2039"/>
    <w:rsid w:val="006D355B"/>
    <w:rsid w:val="006D3BA3"/>
    <w:rsid w:val="006D5DCA"/>
    <w:rsid w:val="006D66D3"/>
    <w:rsid w:val="006D697A"/>
    <w:rsid w:val="006D715B"/>
    <w:rsid w:val="006D7569"/>
    <w:rsid w:val="006E45F2"/>
    <w:rsid w:val="006E481D"/>
    <w:rsid w:val="006E7247"/>
    <w:rsid w:val="006E7B5E"/>
    <w:rsid w:val="006F14EF"/>
    <w:rsid w:val="006F2B59"/>
    <w:rsid w:val="006F64E3"/>
    <w:rsid w:val="007011FA"/>
    <w:rsid w:val="007023E8"/>
    <w:rsid w:val="007041C3"/>
    <w:rsid w:val="00706E62"/>
    <w:rsid w:val="00707838"/>
    <w:rsid w:val="00711A5F"/>
    <w:rsid w:val="00712DC4"/>
    <w:rsid w:val="007158E9"/>
    <w:rsid w:val="00725D00"/>
    <w:rsid w:val="00732B4E"/>
    <w:rsid w:val="00732BCD"/>
    <w:rsid w:val="00734A10"/>
    <w:rsid w:val="007401A7"/>
    <w:rsid w:val="00740388"/>
    <w:rsid w:val="00741502"/>
    <w:rsid w:val="007415B9"/>
    <w:rsid w:val="00742E48"/>
    <w:rsid w:val="007434BF"/>
    <w:rsid w:val="00745FBD"/>
    <w:rsid w:val="00746575"/>
    <w:rsid w:val="0075012D"/>
    <w:rsid w:val="007532ED"/>
    <w:rsid w:val="00753A1A"/>
    <w:rsid w:val="007550DA"/>
    <w:rsid w:val="00755D86"/>
    <w:rsid w:val="0075673C"/>
    <w:rsid w:val="00763308"/>
    <w:rsid w:val="00765335"/>
    <w:rsid w:val="0077504A"/>
    <w:rsid w:val="00775F03"/>
    <w:rsid w:val="00776BB2"/>
    <w:rsid w:val="00776EFA"/>
    <w:rsid w:val="00777294"/>
    <w:rsid w:val="00777838"/>
    <w:rsid w:val="00777C3E"/>
    <w:rsid w:val="0078271E"/>
    <w:rsid w:val="0078311B"/>
    <w:rsid w:val="00783E9C"/>
    <w:rsid w:val="007859D2"/>
    <w:rsid w:val="007861FF"/>
    <w:rsid w:val="00787544"/>
    <w:rsid w:val="00787C03"/>
    <w:rsid w:val="00791224"/>
    <w:rsid w:val="00791696"/>
    <w:rsid w:val="007958F6"/>
    <w:rsid w:val="00796301"/>
    <w:rsid w:val="007A006B"/>
    <w:rsid w:val="007A6956"/>
    <w:rsid w:val="007B0C1C"/>
    <w:rsid w:val="007B12C3"/>
    <w:rsid w:val="007B176F"/>
    <w:rsid w:val="007B188B"/>
    <w:rsid w:val="007B1C4C"/>
    <w:rsid w:val="007B4E5E"/>
    <w:rsid w:val="007B502B"/>
    <w:rsid w:val="007C4400"/>
    <w:rsid w:val="007C5F6E"/>
    <w:rsid w:val="007C79E9"/>
    <w:rsid w:val="007D0C40"/>
    <w:rsid w:val="007D21E7"/>
    <w:rsid w:val="007D65D0"/>
    <w:rsid w:val="007D79B6"/>
    <w:rsid w:val="007E1E3E"/>
    <w:rsid w:val="007E2BCC"/>
    <w:rsid w:val="007E3B23"/>
    <w:rsid w:val="007E3B7E"/>
    <w:rsid w:val="007E4FD1"/>
    <w:rsid w:val="007E57C6"/>
    <w:rsid w:val="007E6ECE"/>
    <w:rsid w:val="007F2098"/>
    <w:rsid w:val="007F32A0"/>
    <w:rsid w:val="007F45F9"/>
    <w:rsid w:val="007F46B8"/>
    <w:rsid w:val="007F7462"/>
    <w:rsid w:val="00800485"/>
    <w:rsid w:val="00800D1A"/>
    <w:rsid w:val="008013B4"/>
    <w:rsid w:val="0080273A"/>
    <w:rsid w:val="00804ABC"/>
    <w:rsid w:val="00805F89"/>
    <w:rsid w:val="008061D5"/>
    <w:rsid w:val="00811A21"/>
    <w:rsid w:val="0081343E"/>
    <w:rsid w:val="00814D04"/>
    <w:rsid w:val="0081610E"/>
    <w:rsid w:val="00816C66"/>
    <w:rsid w:val="00820BED"/>
    <w:rsid w:val="008219CC"/>
    <w:rsid w:val="008222ED"/>
    <w:rsid w:val="00822D40"/>
    <w:rsid w:val="00824A64"/>
    <w:rsid w:val="008270D9"/>
    <w:rsid w:val="00830207"/>
    <w:rsid w:val="00831ADA"/>
    <w:rsid w:val="00831F32"/>
    <w:rsid w:val="0083510A"/>
    <w:rsid w:val="00835F1C"/>
    <w:rsid w:val="00840E78"/>
    <w:rsid w:val="008417A4"/>
    <w:rsid w:val="00841FAD"/>
    <w:rsid w:val="00842E52"/>
    <w:rsid w:val="00842E5D"/>
    <w:rsid w:val="00843DDE"/>
    <w:rsid w:val="00845588"/>
    <w:rsid w:val="00845B8C"/>
    <w:rsid w:val="00845BE0"/>
    <w:rsid w:val="00845DB9"/>
    <w:rsid w:val="00846B65"/>
    <w:rsid w:val="00853270"/>
    <w:rsid w:val="00853391"/>
    <w:rsid w:val="008534A4"/>
    <w:rsid w:val="00853918"/>
    <w:rsid w:val="00853A5B"/>
    <w:rsid w:val="0085437D"/>
    <w:rsid w:val="00857F3E"/>
    <w:rsid w:val="008662A6"/>
    <w:rsid w:val="00867796"/>
    <w:rsid w:val="00867C08"/>
    <w:rsid w:val="00876B79"/>
    <w:rsid w:val="00877D84"/>
    <w:rsid w:val="00880353"/>
    <w:rsid w:val="008806A1"/>
    <w:rsid w:val="00881C59"/>
    <w:rsid w:val="0088290D"/>
    <w:rsid w:val="00882CEA"/>
    <w:rsid w:val="0088394D"/>
    <w:rsid w:val="0088682C"/>
    <w:rsid w:val="008918A4"/>
    <w:rsid w:val="008962B4"/>
    <w:rsid w:val="008A388D"/>
    <w:rsid w:val="008A6E3F"/>
    <w:rsid w:val="008B257F"/>
    <w:rsid w:val="008B3283"/>
    <w:rsid w:val="008C61F8"/>
    <w:rsid w:val="008C7AED"/>
    <w:rsid w:val="008D3F9C"/>
    <w:rsid w:val="008D520E"/>
    <w:rsid w:val="008D7074"/>
    <w:rsid w:val="008E2373"/>
    <w:rsid w:val="008E24C7"/>
    <w:rsid w:val="008E34B2"/>
    <w:rsid w:val="008E3906"/>
    <w:rsid w:val="008E5380"/>
    <w:rsid w:val="008E6713"/>
    <w:rsid w:val="008E764B"/>
    <w:rsid w:val="008F0968"/>
    <w:rsid w:val="008F244F"/>
    <w:rsid w:val="008F2B88"/>
    <w:rsid w:val="008F3BB2"/>
    <w:rsid w:val="008F42C7"/>
    <w:rsid w:val="009010D1"/>
    <w:rsid w:val="00904D1A"/>
    <w:rsid w:val="00906AA3"/>
    <w:rsid w:val="00906FA4"/>
    <w:rsid w:val="009074AE"/>
    <w:rsid w:val="00907FEE"/>
    <w:rsid w:val="0091218C"/>
    <w:rsid w:val="00912E6D"/>
    <w:rsid w:val="0091308C"/>
    <w:rsid w:val="00913ABD"/>
    <w:rsid w:val="00913D38"/>
    <w:rsid w:val="00914473"/>
    <w:rsid w:val="00914C9F"/>
    <w:rsid w:val="0091639C"/>
    <w:rsid w:val="00922558"/>
    <w:rsid w:val="0092260D"/>
    <w:rsid w:val="0092437D"/>
    <w:rsid w:val="00927301"/>
    <w:rsid w:val="00930AA8"/>
    <w:rsid w:val="009314E5"/>
    <w:rsid w:val="009316B6"/>
    <w:rsid w:val="00932BED"/>
    <w:rsid w:val="00933671"/>
    <w:rsid w:val="0093424A"/>
    <w:rsid w:val="00935009"/>
    <w:rsid w:val="00941A3C"/>
    <w:rsid w:val="00941D8F"/>
    <w:rsid w:val="009439EF"/>
    <w:rsid w:val="00945754"/>
    <w:rsid w:val="009464BF"/>
    <w:rsid w:val="00950B2B"/>
    <w:rsid w:val="009531FE"/>
    <w:rsid w:val="00957765"/>
    <w:rsid w:val="00963FB8"/>
    <w:rsid w:val="009658EB"/>
    <w:rsid w:val="00966B67"/>
    <w:rsid w:val="009723DF"/>
    <w:rsid w:val="00973195"/>
    <w:rsid w:val="00976FE6"/>
    <w:rsid w:val="009776E5"/>
    <w:rsid w:val="00977731"/>
    <w:rsid w:val="00977946"/>
    <w:rsid w:val="0098196F"/>
    <w:rsid w:val="00981A96"/>
    <w:rsid w:val="00981F4C"/>
    <w:rsid w:val="00982CDF"/>
    <w:rsid w:val="00984294"/>
    <w:rsid w:val="00987121"/>
    <w:rsid w:val="00990AF2"/>
    <w:rsid w:val="00996820"/>
    <w:rsid w:val="009974ED"/>
    <w:rsid w:val="009A0EAE"/>
    <w:rsid w:val="009A0F5B"/>
    <w:rsid w:val="009A16EC"/>
    <w:rsid w:val="009A19D7"/>
    <w:rsid w:val="009A2769"/>
    <w:rsid w:val="009A2E3A"/>
    <w:rsid w:val="009A346D"/>
    <w:rsid w:val="009A41DA"/>
    <w:rsid w:val="009A4856"/>
    <w:rsid w:val="009B1277"/>
    <w:rsid w:val="009B1997"/>
    <w:rsid w:val="009B640F"/>
    <w:rsid w:val="009B65B8"/>
    <w:rsid w:val="009C350E"/>
    <w:rsid w:val="009C6347"/>
    <w:rsid w:val="009D011E"/>
    <w:rsid w:val="009D08CF"/>
    <w:rsid w:val="009D3172"/>
    <w:rsid w:val="009D357F"/>
    <w:rsid w:val="009E2CC1"/>
    <w:rsid w:val="009E4AA2"/>
    <w:rsid w:val="009E5693"/>
    <w:rsid w:val="009E6C60"/>
    <w:rsid w:val="009F4CD5"/>
    <w:rsid w:val="009F7F74"/>
    <w:rsid w:val="009FBE94"/>
    <w:rsid w:val="00A0064F"/>
    <w:rsid w:val="00A01C99"/>
    <w:rsid w:val="00A04D61"/>
    <w:rsid w:val="00A05592"/>
    <w:rsid w:val="00A05E9A"/>
    <w:rsid w:val="00A077BF"/>
    <w:rsid w:val="00A10DC8"/>
    <w:rsid w:val="00A117E9"/>
    <w:rsid w:val="00A122BA"/>
    <w:rsid w:val="00A1418C"/>
    <w:rsid w:val="00A150FC"/>
    <w:rsid w:val="00A16AF2"/>
    <w:rsid w:val="00A1756F"/>
    <w:rsid w:val="00A201CA"/>
    <w:rsid w:val="00A22E87"/>
    <w:rsid w:val="00A2538B"/>
    <w:rsid w:val="00A26552"/>
    <w:rsid w:val="00A26B9A"/>
    <w:rsid w:val="00A271F1"/>
    <w:rsid w:val="00A305EB"/>
    <w:rsid w:val="00A3392C"/>
    <w:rsid w:val="00A341C1"/>
    <w:rsid w:val="00A353C3"/>
    <w:rsid w:val="00A37AA3"/>
    <w:rsid w:val="00A407E7"/>
    <w:rsid w:val="00A41461"/>
    <w:rsid w:val="00A450A8"/>
    <w:rsid w:val="00A45634"/>
    <w:rsid w:val="00A475BC"/>
    <w:rsid w:val="00A479D5"/>
    <w:rsid w:val="00A503BC"/>
    <w:rsid w:val="00A50E7E"/>
    <w:rsid w:val="00A512BF"/>
    <w:rsid w:val="00A53EF5"/>
    <w:rsid w:val="00A5445B"/>
    <w:rsid w:val="00A56970"/>
    <w:rsid w:val="00A60FC6"/>
    <w:rsid w:val="00A619E8"/>
    <w:rsid w:val="00A63A08"/>
    <w:rsid w:val="00A67EFD"/>
    <w:rsid w:val="00A710E9"/>
    <w:rsid w:val="00A76724"/>
    <w:rsid w:val="00A815EC"/>
    <w:rsid w:val="00A84CB7"/>
    <w:rsid w:val="00A8623D"/>
    <w:rsid w:val="00A865DC"/>
    <w:rsid w:val="00A90F32"/>
    <w:rsid w:val="00A913C9"/>
    <w:rsid w:val="00A916A2"/>
    <w:rsid w:val="00A930DC"/>
    <w:rsid w:val="00A975B5"/>
    <w:rsid w:val="00A97D10"/>
    <w:rsid w:val="00AA271D"/>
    <w:rsid w:val="00AA551B"/>
    <w:rsid w:val="00AA55FB"/>
    <w:rsid w:val="00AA57F8"/>
    <w:rsid w:val="00AA61FE"/>
    <w:rsid w:val="00AB1DDD"/>
    <w:rsid w:val="00AB69F8"/>
    <w:rsid w:val="00AB7C16"/>
    <w:rsid w:val="00AC0350"/>
    <w:rsid w:val="00AC130D"/>
    <w:rsid w:val="00AC1C81"/>
    <w:rsid w:val="00AC429E"/>
    <w:rsid w:val="00AC599C"/>
    <w:rsid w:val="00AC5CEC"/>
    <w:rsid w:val="00AD0692"/>
    <w:rsid w:val="00AD0ABE"/>
    <w:rsid w:val="00AD1BC9"/>
    <w:rsid w:val="00AD2AEE"/>
    <w:rsid w:val="00AD33A7"/>
    <w:rsid w:val="00AD4048"/>
    <w:rsid w:val="00AD7001"/>
    <w:rsid w:val="00AD7555"/>
    <w:rsid w:val="00AD7780"/>
    <w:rsid w:val="00AE2C38"/>
    <w:rsid w:val="00AE2E32"/>
    <w:rsid w:val="00AE425D"/>
    <w:rsid w:val="00AE56DB"/>
    <w:rsid w:val="00AF2689"/>
    <w:rsid w:val="00AF3230"/>
    <w:rsid w:val="00AF36E1"/>
    <w:rsid w:val="00AF735A"/>
    <w:rsid w:val="00B00520"/>
    <w:rsid w:val="00B00DDD"/>
    <w:rsid w:val="00B0205A"/>
    <w:rsid w:val="00B02B56"/>
    <w:rsid w:val="00B065F4"/>
    <w:rsid w:val="00B06B48"/>
    <w:rsid w:val="00B11285"/>
    <w:rsid w:val="00B12240"/>
    <w:rsid w:val="00B125BE"/>
    <w:rsid w:val="00B12A5D"/>
    <w:rsid w:val="00B13D9C"/>
    <w:rsid w:val="00B179CF"/>
    <w:rsid w:val="00B17E8F"/>
    <w:rsid w:val="00B20E8F"/>
    <w:rsid w:val="00B21D04"/>
    <w:rsid w:val="00B22640"/>
    <w:rsid w:val="00B26470"/>
    <w:rsid w:val="00B2755D"/>
    <w:rsid w:val="00B30832"/>
    <w:rsid w:val="00B309DF"/>
    <w:rsid w:val="00B31FE8"/>
    <w:rsid w:val="00B32738"/>
    <w:rsid w:val="00B32F9E"/>
    <w:rsid w:val="00B33314"/>
    <w:rsid w:val="00B3374F"/>
    <w:rsid w:val="00B37218"/>
    <w:rsid w:val="00B4076E"/>
    <w:rsid w:val="00B445AE"/>
    <w:rsid w:val="00B4518A"/>
    <w:rsid w:val="00B46231"/>
    <w:rsid w:val="00B46616"/>
    <w:rsid w:val="00B47240"/>
    <w:rsid w:val="00B47DBA"/>
    <w:rsid w:val="00B50758"/>
    <w:rsid w:val="00B52536"/>
    <w:rsid w:val="00B53595"/>
    <w:rsid w:val="00B53F0A"/>
    <w:rsid w:val="00B54329"/>
    <w:rsid w:val="00B559AE"/>
    <w:rsid w:val="00B5653A"/>
    <w:rsid w:val="00B600A5"/>
    <w:rsid w:val="00B6116B"/>
    <w:rsid w:val="00B64950"/>
    <w:rsid w:val="00B65631"/>
    <w:rsid w:val="00B676F1"/>
    <w:rsid w:val="00B70F14"/>
    <w:rsid w:val="00B71464"/>
    <w:rsid w:val="00B734B7"/>
    <w:rsid w:val="00B76DEB"/>
    <w:rsid w:val="00B772FB"/>
    <w:rsid w:val="00B775CD"/>
    <w:rsid w:val="00B77B20"/>
    <w:rsid w:val="00B8008F"/>
    <w:rsid w:val="00B808A9"/>
    <w:rsid w:val="00B81224"/>
    <w:rsid w:val="00B825FD"/>
    <w:rsid w:val="00B83B7F"/>
    <w:rsid w:val="00B84831"/>
    <w:rsid w:val="00B848BB"/>
    <w:rsid w:val="00B84AD5"/>
    <w:rsid w:val="00B87F5D"/>
    <w:rsid w:val="00B90566"/>
    <w:rsid w:val="00B9257D"/>
    <w:rsid w:val="00B9313C"/>
    <w:rsid w:val="00B93ABB"/>
    <w:rsid w:val="00B94348"/>
    <w:rsid w:val="00B94526"/>
    <w:rsid w:val="00B94AD0"/>
    <w:rsid w:val="00B95DF4"/>
    <w:rsid w:val="00B96917"/>
    <w:rsid w:val="00B96E2C"/>
    <w:rsid w:val="00BA0832"/>
    <w:rsid w:val="00BA1205"/>
    <w:rsid w:val="00BA6A61"/>
    <w:rsid w:val="00BB05BB"/>
    <w:rsid w:val="00BB0AD3"/>
    <w:rsid w:val="00BB2CDC"/>
    <w:rsid w:val="00BB3E5C"/>
    <w:rsid w:val="00BB40E8"/>
    <w:rsid w:val="00BB6D88"/>
    <w:rsid w:val="00BC22A2"/>
    <w:rsid w:val="00BC268A"/>
    <w:rsid w:val="00BC55AE"/>
    <w:rsid w:val="00BC5AFB"/>
    <w:rsid w:val="00BD0C50"/>
    <w:rsid w:val="00BD50FA"/>
    <w:rsid w:val="00BD5CC2"/>
    <w:rsid w:val="00BD5FC0"/>
    <w:rsid w:val="00BD7F97"/>
    <w:rsid w:val="00BE3185"/>
    <w:rsid w:val="00BE3B2F"/>
    <w:rsid w:val="00BE7F39"/>
    <w:rsid w:val="00BF09F3"/>
    <w:rsid w:val="00BF0A06"/>
    <w:rsid w:val="00BF1AE3"/>
    <w:rsid w:val="00BF1D84"/>
    <w:rsid w:val="00BF203E"/>
    <w:rsid w:val="00BF7545"/>
    <w:rsid w:val="00BF7736"/>
    <w:rsid w:val="00C00B52"/>
    <w:rsid w:val="00C022B8"/>
    <w:rsid w:val="00C034E2"/>
    <w:rsid w:val="00C060DE"/>
    <w:rsid w:val="00C06253"/>
    <w:rsid w:val="00C06413"/>
    <w:rsid w:val="00C078FF"/>
    <w:rsid w:val="00C07D09"/>
    <w:rsid w:val="00C105B7"/>
    <w:rsid w:val="00C1258D"/>
    <w:rsid w:val="00C1263D"/>
    <w:rsid w:val="00C15E66"/>
    <w:rsid w:val="00C22A14"/>
    <w:rsid w:val="00C22B43"/>
    <w:rsid w:val="00C378E3"/>
    <w:rsid w:val="00C37F1E"/>
    <w:rsid w:val="00C40FEC"/>
    <w:rsid w:val="00C42B0E"/>
    <w:rsid w:val="00C4496D"/>
    <w:rsid w:val="00C44EF0"/>
    <w:rsid w:val="00C45404"/>
    <w:rsid w:val="00C47E9A"/>
    <w:rsid w:val="00C50064"/>
    <w:rsid w:val="00C50467"/>
    <w:rsid w:val="00C5142D"/>
    <w:rsid w:val="00C526D6"/>
    <w:rsid w:val="00C56DE0"/>
    <w:rsid w:val="00C57F27"/>
    <w:rsid w:val="00C63297"/>
    <w:rsid w:val="00C72100"/>
    <w:rsid w:val="00C72D9D"/>
    <w:rsid w:val="00C7418B"/>
    <w:rsid w:val="00C75776"/>
    <w:rsid w:val="00C76EE7"/>
    <w:rsid w:val="00C81B46"/>
    <w:rsid w:val="00C82597"/>
    <w:rsid w:val="00C86D43"/>
    <w:rsid w:val="00C9356A"/>
    <w:rsid w:val="00C94FD1"/>
    <w:rsid w:val="00C9625B"/>
    <w:rsid w:val="00CA0644"/>
    <w:rsid w:val="00CA4115"/>
    <w:rsid w:val="00CA6D8A"/>
    <w:rsid w:val="00CB03F1"/>
    <w:rsid w:val="00CB12D2"/>
    <w:rsid w:val="00CB3732"/>
    <w:rsid w:val="00CB487D"/>
    <w:rsid w:val="00CB9509"/>
    <w:rsid w:val="00CC0D83"/>
    <w:rsid w:val="00CC4086"/>
    <w:rsid w:val="00CC48F7"/>
    <w:rsid w:val="00CC4946"/>
    <w:rsid w:val="00CC5E98"/>
    <w:rsid w:val="00CC79C6"/>
    <w:rsid w:val="00CD0453"/>
    <w:rsid w:val="00CD1BF8"/>
    <w:rsid w:val="00CD38FE"/>
    <w:rsid w:val="00CD3B3F"/>
    <w:rsid w:val="00CD4003"/>
    <w:rsid w:val="00CD4934"/>
    <w:rsid w:val="00CD4DBB"/>
    <w:rsid w:val="00CD5E3B"/>
    <w:rsid w:val="00CE1DCA"/>
    <w:rsid w:val="00CE217A"/>
    <w:rsid w:val="00CE2371"/>
    <w:rsid w:val="00CE33D1"/>
    <w:rsid w:val="00CE3F58"/>
    <w:rsid w:val="00CE43AD"/>
    <w:rsid w:val="00CE4C2F"/>
    <w:rsid w:val="00CF1DD3"/>
    <w:rsid w:val="00D01406"/>
    <w:rsid w:val="00D0175F"/>
    <w:rsid w:val="00D0209D"/>
    <w:rsid w:val="00D068CF"/>
    <w:rsid w:val="00D06955"/>
    <w:rsid w:val="00D1441D"/>
    <w:rsid w:val="00D1465E"/>
    <w:rsid w:val="00D1577F"/>
    <w:rsid w:val="00D15DB2"/>
    <w:rsid w:val="00D17712"/>
    <w:rsid w:val="00D216D9"/>
    <w:rsid w:val="00D22846"/>
    <w:rsid w:val="00D22E38"/>
    <w:rsid w:val="00D235FB"/>
    <w:rsid w:val="00D26096"/>
    <w:rsid w:val="00D30609"/>
    <w:rsid w:val="00D31BA8"/>
    <w:rsid w:val="00D32639"/>
    <w:rsid w:val="00D327D1"/>
    <w:rsid w:val="00D32DC0"/>
    <w:rsid w:val="00D37722"/>
    <w:rsid w:val="00D37B23"/>
    <w:rsid w:val="00D40F1F"/>
    <w:rsid w:val="00D44981"/>
    <w:rsid w:val="00D54978"/>
    <w:rsid w:val="00D55665"/>
    <w:rsid w:val="00D562DD"/>
    <w:rsid w:val="00D56482"/>
    <w:rsid w:val="00D61239"/>
    <w:rsid w:val="00D612DC"/>
    <w:rsid w:val="00D71028"/>
    <w:rsid w:val="00D727BF"/>
    <w:rsid w:val="00D7421B"/>
    <w:rsid w:val="00D76F76"/>
    <w:rsid w:val="00D8021A"/>
    <w:rsid w:val="00D82BCA"/>
    <w:rsid w:val="00D84DC4"/>
    <w:rsid w:val="00D85D8F"/>
    <w:rsid w:val="00D868BA"/>
    <w:rsid w:val="00D91A77"/>
    <w:rsid w:val="00D9381C"/>
    <w:rsid w:val="00D939C8"/>
    <w:rsid w:val="00D94BB2"/>
    <w:rsid w:val="00D954B1"/>
    <w:rsid w:val="00D96394"/>
    <w:rsid w:val="00D96BEB"/>
    <w:rsid w:val="00D97075"/>
    <w:rsid w:val="00DA1EF9"/>
    <w:rsid w:val="00DA2D69"/>
    <w:rsid w:val="00DA4CEC"/>
    <w:rsid w:val="00DB4779"/>
    <w:rsid w:val="00DC222F"/>
    <w:rsid w:val="00DC6A60"/>
    <w:rsid w:val="00DD23BB"/>
    <w:rsid w:val="00DE192A"/>
    <w:rsid w:val="00DE3D5D"/>
    <w:rsid w:val="00DE4495"/>
    <w:rsid w:val="00DE74AB"/>
    <w:rsid w:val="00DF474D"/>
    <w:rsid w:val="00DF7273"/>
    <w:rsid w:val="00E0016A"/>
    <w:rsid w:val="00E0290C"/>
    <w:rsid w:val="00E10DC4"/>
    <w:rsid w:val="00E1170C"/>
    <w:rsid w:val="00E11F5C"/>
    <w:rsid w:val="00E14E70"/>
    <w:rsid w:val="00E16556"/>
    <w:rsid w:val="00E166A9"/>
    <w:rsid w:val="00E203F0"/>
    <w:rsid w:val="00E24362"/>
    <w:rsid w:val="00E265B9"/>
    <w:rsid w:val="00E26EE4"/>
    <w:rsid w:val="00E27FF3"/>
    <w:rsid w:val="00E2C376"/>
    <w:rsid w:val="00E3099C"/>
    <w:rsid w:val="00E31844"/>
    <w:rsid w:val="00E3272C"/>
    <w:rsid w:val="00E347EB"/>
    <w:rsid w:val="00E37DA2"/>
    <w:rsid w:val="00E41FA6"/>
    <w:rsid w:val="00E421E9"/>
    <w:rsid w:val="00E43902"/>
    <w:rsid w:val="00E446C5"/>
    <w:rsid w:val="00E44A05"/>
    <w:rsid w:val="00E51627"/>
    <w:rsid w:val="00E5172E"/>
    <w:rsid w:val="00E529F1"/>
    <w:rsid w:val="00E574F8"/>
    <w:rsid w:val="00E61117"/>
    <w:rsid w:val="00E627B6"/>
    <w:rsid w:val="00E731EE"/>
    <w:rsid w:val="00E7394C"/>
    <w:rsid w:val="00E812FA"/>
    <w:rsid w:val="00E83766"/>
    <w:rsid w:val="00E837FD"/>
    <w:rsid w:val="00E86B8C"/>
    <w:rsid w:val="00E92991"/>
    <w:rsid w:val="00E92DD3"/>
    <w:rsid w:val="00EA040A"/>
    <w:rsid w:val="00EA70A0"/>
    <w:rsid w:val="00EA71AF"/>
    <w:rsid w:val="00EA77C7"/>
    <w:rsid w:val="00EB10E3"/>
    <w:rsid w:val="00EB1255"/>
    <w:rsid w:val="00EB1662"/>
    <w:rsid w:val="00EB1EA9"/>
    <w:rsid w:val="00EB26EA"/>
    <w:rsid w:val="00EB35D7"/>
    <w:rsid w:val="00EB6976"/>
    <w:rsid w:val="00EC0E6F"/>
    <w:rsid w:val="00EC2A06"/>
    <w:rsid w:val="00EC2F57"/>
    <w:rsid w:val="00EC4380"/>
    <w:rsid w:val="00EC4991"/>
    <w:rsid w:val="00ED0E5E"/>
    <w:rsid w:val="00ED0EAA"/>
    <w:rsid w:val="00ED0F27"/>
    <w:rsid w:val="00ED10F0"/>
    <w:rsid w:val="00ED123A"/>
    <w:rsid w:val="00ED5AE1"/>
    <w:rsid w:val="00ED64EA"/>
    <w:rsid w:val="00EE445C"/>
    <w:rsid w:val="00EE4516"/>
    <w:rsid w:val="00EE6D1A"/>
    <w:rsid w:val="00EE74DB"/>
    <w:rsid w:val="00EF0353"/>
    <w:rsid w:val="00EF0786"/>
    <w:rsid w:val="00EF1E58"/>
    <w:rsid w:val="00EF30A4"/>
    <w:rsid w:val="00EF3A07"/>
    <w:rsid w:val="00EF55CF"/>
    <w:rsid w:val="00EF6EB7"/>
    <w:rsid w:val="00EF7788"/>
    <w:rsid w:val="00F00F63"/>
    <w:rsid w:val="00F01524"/>
    <w:rsid w:val="00F02A3A"/>
    <w:rsid w:val="00F04E0B"/>
    <w:rsid w:val="00F06E5C"/>
    <w:rsid w:val="00F07133"/>
    <w:rsid w:val="00F07E34"/>
    <w:rsid w:val="00F109D4"/>
    <w:rsid w:val="00F1545B"/>
    <w:rsid w:val="00F204D0"/>
    <w:rsid w:val="00F263C4"/>
    <w:rsid w:val="00F26AAB"/>
    <w:rsid w:val="00F26F88"/>
    <w:rsid w:val="00F46B92"/>
    <w:rsid w:val="00F46C9D"/>
    <w:rsid w:val="00F52041"/>
    <w:rsid w:val="00F551E5"/>
    <w:rsid w:val="00F575C5"/>
    <w:rsid w:val="00F6031C"/>
    <w:rsid w:val="00F60E0A"/>
    <w:rsid w:val="00F645B9"/>
    <w:rsid w:val="00F65503"/>
    <w:rsid w:val="00F66066"/>
    <w:rsid w:val="00F66CEE"/>
    <w:rsid w:val="00F670FC"/>
    <w:rsid w:val="00F70F6C"/>
    <w:rsid w:val="00F72051"/>
    <w:rsid w:val="00F81352"/>
    <w:rsid w:val="00F83A45"/>
    <w:rsid w:val="00F903E5"/>
    <w:rsid w:val="00F90E0D"/>
    <w:rsid w:val="00F935E6"/>
    <w:rsid w:val="00F939DF"/>
    <w:rsid w:val="00FB1CF3"/>
    <w:rsid w:val="00FB274C"/>
    <w:rsid w:val="00FB29AE"/>
    <w:rsid w:val="00FB4ED8"/>
    <w:rsid w:val="00FB6F85"/>
    <w:rsid w:val="00FB7CBB"/>
    <w:rsid w:val="00FC01FA"/>
    <w:rsid w:val="00FC0DF1"/>
    <w:rsid w:val="00FC134D"/>
    <w:rsid w:val="00FC50E7"/>
    <w:rsid w:val="00FC6B16"/>
    <w:rsid w:val="00FC6C4E"/>
    <w:rsid w:val="00FD3F54"/>
    <w:rsid w:val="00FE0F77"/>
    <w:rsid w:val="00FE150B"/>
    <w:rsid w:val="00FF053B"/>
    <w:rsid w:val="00FF08DE"/>
    <w:rsid w:val="00FF0DAA"/>
    <w:rsid w:val="00FF372B"/>
    <w:rsid w:val="00FF3EAA"/>
    <w:rsid w:val="00FF4AE4"/>
    <w:rsid w:val="00FF5AD9"/>
    <w:rsid w:val="00FF5F3E"/>
    <w:rsid w:val="00FF6953"/>
    <w:rsid w:val="00FF6C10"/>
    <w:rsid w:val="00FF781E"/>
    <w:rsid w:val="01208C43"/>
    <w:rsid w:val="012154E9"/>
    <w:rsid w:val="02B7A245"/>
    <w:rsid w:val="02BFB9B0"/>
    <w:rsid w:val="02C4B0AB"/>
    <w:rsid w:val="02ED4C3D"/>
    <w:rsid w:val="0324AF80"/>
    <w:rsid w:val="034B404D"/>
    <w:rsid w:val="03B4066C"/>
    <w:rsid w:val="03CDA906"/>
    <w:rsid w:val="03D2A368"/>
    <w:rsid w:val="040CAB6A"/>
    <w:rsid w:val="046C4174"/>
    <w:rsid w:val="04BB1E1F"/>
    <w:rsid w:val="04CFF4B3"/>
    <w:rsid w:val="04D0F253"/>
    <w:rsid w:val="04FC73DA"/>
    <w:rsid w:val="05AB827B"/>
    <w:rsid w:val="05B9C36E"/>
    <w:rsid w:val="0621B556"/>
    <w:rsid w:val="065B29E8"/>
    <w:rsid w:val="0660A1D7"/>
    <w:rsid w:val="06663CB5"/>
    <w:rsid w:val="06A151B8"/>
    <w:rsid w:val="06B9B285"/>
    <w:rsid w:val="074F6921"/>
    <w:rsid w:val="075D7F7D"/>
    <w:rsid w:val="076005CC"/>
    <w:rsid w:val="076391E9"/>
    <w:rsid w:val="07BCD2A5"/>
    <w:rsid w:val="07CAA781"/>
    <w:rsid w:val="0801056C"/>
    <w:rsid w:val="0801B2A8"/>
    <w:rsid w:val="080A9C5F"/>
    <w:rsid w:val="08259E19"/>
    <w:rsid w:val="084EB5AE"/>
    <w:rsid w:val="085BF288"/>
    <w:rsid w:val="08D33D7C"/>
    <w:rsid w:val="08F94FAB"/>
    <w:rsid w:val="08FEBD10"/>
    <w:rsid w:val="094E8B72"/>
    <w:rsid w:val="0A17FD15"/>
    <w:rsid w:val="0A625131"/>
    <w:rsid w:val="0A6C7C94"/>
    <w:rsid w:val="0A806D68"/>
    <w:rsid w:val="0AA009ED"/>
    <w:rsid w:val="0AABCB0D"/>
    <w:rsid w:val="0B8D0E9E"/>
    <w:rsid w:val="0BC612C5"/>
    <w:rsid w:val="0BE06D24"/>
    <w:rsid w:val="0C5ED119"/>
    <w:rsid w:val="0CB6827C"/>
    <w:rsid w:val="0CD586A3"/>
    <w:rsid w:val="0D614DF2"/>
    <w:rsid w:val="0D92FCEE"/>
    <w:rsid w:val="0D9B9797"/>
    <w:rsid w:val="0DC03A08"/>
    <w:rsid w:val="0E33DDFE"/>
    <w:rsid w:val="0E36688E"/>
    <w:rsid w:val="0E59C6F1"/>
    <w:rsid w:val="0E7B3ABD"/>
    <w:rsid w:val="0EA7C03F"/>
    <w:rsid w:val="0EFE79F8"/>
    <w:rsid w:val="0F250D1E"/>
    <w:rsid w:val="0F358B4B"/>
    <w:rsid w:val="0F6BE4B6"/>
    <w:rsid w:val="0F732682"/>
    <w:rsid w:val="0FF49699"/>
    <w:rsid w:val="1038118F"/>
    <w:rsid w:val="10644FC9"/>
    <w:rsid w:val="10766676"/>
    <w:rsid w:val="10B312D8"/>
    <w:rsid w:val="10F5B54E"/>
    <w:rsid w:val="116EEF70"/>
    <w:rsid w:val="119F2D42"/>
    <w:rsid w:val="11B36133"/>
    <w:rsid w:val="11EF6655"/>
    <w:rsid w:val="1203D91E"/>
    <w:rsid w:val="129DE2BD"/>
    <w:rsid w:val="12B2713A"/>
    <w:rsid w:val="12D810E5"/>
    <w:rsid w:val="133BC34B"/>
    <w:rsid w:val="137F59AE"/>
    <w:rsid w:val="1443F322"/>
    <w:rsid w:val="14B6E45D"/>
    <w:rsid w:val="14DF01B9"/>
    <w:rsid w:val="150BAEDD"/>
    <w:rsid w:val="15124D83"/>
    <w:rsid w:val="157AD25B"/>
    <w:rsid w:val="15873E40"/>
    <w:rsid w:val="16DBC9FB"/>
    <w:rsid w:val="1772B961"/>
    <w:rsid w:val="1791E5E3"/>
    <w:rsid w:val="17EE10C4"/>
    <w:rsid w:val="18411CE1"/>
    <w:rsid w:val="18515373"/>
    <w:rsid w:val="186E1B1E"/>
    <w:rsid w:val="18880D01"/>
    <w:rsid w:val="18BA5F2B"/>
    <w:rsid w:val="19149272"/>
    <w:rsid w:val="19A33706"/>
    <w:rsid w:val="19EA7867"/>
    <w:rsid w:val="19EAC01D"/>
    <w:rsid w:val="19F8BC99"/>
    <w:rsid w:val="19F93B75"/>
    <w:rsid w:val="1A905E71"/>
    <w:rsid w:val="1A95468E"/>
    <w:rsid w:val="1A973CDA"/>
    <w:rsid w:val="1AB093F4"/>
    <w:rsid w:val="1B608ACF"/>
    <w:rsid w:val="1BB621E3"/>
    <w:rsid w:val="1C279D91"/>
    <w:rsid w:val="1C710653"/>
    <w:rsid w:val="1CFC0F3F"/>
    <w:rsid w:val="1D027EC7"/>
    <w:rsid w:val="1D0AE0FA"/>
    <w:rsid w:val="1D2CFA57"/>
    <w:rsid w:val="1D38385F"/>
    <w:rsid w:val="1D6E2235"/>
    <w:rsid w:val="1E21EB87"/>
    <w:rsid w:val="1E3D8A3E"/>
    <w:rsid w:val="1E44C85F"/>
    <w:rsid w:val="1E6A2035"/>
    <w:rsid w:val="1E8023FE"/>
    <w:rsid w:val="1EB2638C"/>
    <w:rsid w:val="1EB8AF43"/>
    <w:rsid w:val="1ED8D3ED"/>
    <w:rsid w:val="1F1DBFE5"/>
    <w:rsid w:val="1F28ACFA"/>
    <w:rsid w:val="1F75066D"/>
    <w:rsid w:val="1F9232D6"/>
    <w:rsid w:val="1FA6E3AF"/>
    <w:rsid w:val="1FC3DBB3"/>
    <w:rsid w:val="1FF388CD"/>
    <w:rsid w:val="204C18F4"/>
    <w:rsid w:val="2060DBAA"/>
    <w:rsid w:val="20B2065D"/>
    <w:rsid w:val="2215407A"/>
    <w:rsid w:val="2252CD29"/>
    <w:rsid w:val="22797E00"/>
    <w:rsid w:val="228CAD55"/>
    <w:rsid w:val="22F86539"/>
    <w:rsid w:val="230BF59E"/>
    <w:rsid w:val="23502712"/>
    <w:rsid w:val="23618FD1"/>
    <w:rsid w:val="236E29C5"/>
    <w:rsid w:val="23907D31"/>
    <w:rsid w:val="23992D46"/>
    <w:rsid w:val="24212C80"/>
    <w:rsid w:val="2432A927"/>
    <w:rsid w:val="245E7B66"/>
    <w:rsid w:val="2538A4A9"/>
    <w:rsid w:val="2569FF3E"/>
    <w:rsid w:val="2596190D"/>
    <w:rsid w:val="25FFE771"/>
    <w:rsid w:val="261A1903"/>
    <w:rsid w:val="26C5D49C"/>
    <w:rsid w:val="27A1C8B7"/>
    <w:rsid w:val="27B20BC4"/>
    <w:rsid w:val="27B9950E"/>
    <w:rsid w:val="27CC8160"/>
    <w:rsid w:val="2832C38E"/>
    <w:rsid w:val="286F4AC1"/>
    <w:rsid w:val="28A939D6"/>
    <w:rsid w:val="28D0668D"/>
    <w:rsid w:val="28E0452B"/>
    <w:rsid w:val="28E36167"/>
    <w:rsid w:val="28FB6E30"/>
    <w:rsid w:val="29001071"/>
    <w:rsid w:val="29061D38"/>
    <w:rsid w:val="29533988"/>
    <w:rsid w:val="297F1530"/>
    <w:rsid w:val="297F45EB"/>
    <w:rsid w:val="29909F7A"/>
    <w:rsid w:val="2993466B"/>
    <w:rsid w:val="29FA41ED"/>
    <w:rsid w:val="2A1BF76C"/>
    <w:rsid w:val="2B0555C9"/>
    <w:rsid w:val="2B0B64A1"/>
    <w:rsid w:val="2B4713B3"/>
    <w:rsid w:val="2B4C560C"/>
    <w:rsid w:val="2C597336"/>
    <w:rsid w:val="2CC1252B"/>
    <w:rsid w:val="2D2E2A4C"/>
    <w:rsid w:val="2D4F2EB9"/>
    <w:rsid w:val="2D6AB86D"/>
    <w:rsid w:val="2D6F1B8F"/>
    <w:rsid w:val="2D784CE9"/>
    <w:rsid w:val="2DCB6012"/>
    <w:rsid w:val="2EBFCA4C"/>
    <w:rsid w:val="2ED6ACE7"/>
    <w:rsid w:val="2F0F23AD"/>
    <w:rsid w:val="2FA4D508"/>
    <w:rsid w:val="2FAEE082"/>
    <w:rsid w:val="2FE2B53A"/>
    <w:rsid w:val="2FEDEB11"/>
    <w:rsid w:val="3007B467"/>
    <w:rsid w:val="303D00CD"/>
    <w:rsid w:val="30FDBF6A"/>
    <w:rsid w:val="31480B96"/>
    <w:rsid w:val="316E8EB6"/>
    <w:rsid w:val="31806067"/>
    <w:rsid w:val="31F93DEC"/>
    <w:rsid w:val="323E9B49"/>
    <w:rsid w:val="325EC331"/>
    <w:rsid w:val="327C1BC8"/>
    <w:rsid w:val="32A4F1AE"/>
    <w:rsid w:val="32DA7F35"/>
    <w:rsid w:val="32EF5F12"/>
    <w:rsid w:val="32F5BB79"/>
    <w:rsid w:val="34053E42"/>
    <w:rsid w:val="340CAB7F"/>
    <w:rsid w:val="34D97785"/>
    <w:rsid w:val="34DD38BF"/>
    <w:rsid w:val="34E49056"/>
    <w:rsid w:val="34FB6336"/>
    <w:rsid w:val="356AF989"/>
    <w:rsid w:val="35ADB925"/>
    <w:rsid w:val="36C652B0"/>
    <w:rsid w:val="36E2F12F"/>
    <w:rsid w:val="36EA3928"/>
    <w:rsid w:val="37AAC7F8"/>
    <w:rsid w:val="3808902B"/>
    <w:rsid w:val="38173120"/>
    <w:rsid w:val="38486AF1"/>
    <w:rsid w:val="385F4825"/>
    <w:rsid w:val="387BCA63"/>
    <w:rsid w:val="38DB7D2F"/>
    <w:rsid w:val="39BA7D3C"/>
    <w:rsid w:val="39FD34D0"/>
    <w:rsid w:val="3A0E1942"/>
    <w:rsid w:val="3BA67B84"/>
    <w:rsid w:val="3BFD638B"/>
    <w:rsid w:val="3C08C3D7"/>
    <w:rsid w:val="3C9BB2E1"/>
    <w:rsid w:val="3D573A21"/>
    <w:rsid w:val="3D6C6E9D"/>
    <w:rsid w:val="3D8056F0"/>
    <w:rsid w:val="3D90B7B6"/>
    <w:rsid w:val="3DA09154"/>
    <w:rsid w:val="3DC88BC6"/>
    <w:rsid w:val="3DCD391F"/>
    <w:rsid w:val="3E31A0F6"/>
    <w:rsid w:val="3E4C672E"/>
    <w:rsid w:val="3E5733B3"/>
    <w:rsid w:val="3EF9816D"/>
    <w:rsid w:val="3F129372"/>
    <w:rsid w:val="3F7C3850"/>
    <w:rsid w:val="3FC2A3FF"/>
    <w:rsid w:val="400831E4"/>
    <w:rsid w:val="4043D0E6"/>
    <w:rsid w:val="4051CC2F"/>
    <w:rsid w:val="409D8A10"/>
    <w:rsid w:val="40F83B29"/>
    <w:rsid w:val="412202F0"/>
    <w:rsid w:val="41697A3B"/>
    <w:rsid w:val="418D0863"/>
    <w:rsid w:val="4232958F"/>
    <w:rsid w:val="4275E6A2"/>
    <w:rsid w:val="428FDBE2"/>
    <w:rsid w:val="42A0E419"/>
    <w:rsid w:val="42CAAE54"/>
    <w:rsid w:val="42E14DE3"/>
    <w:rsid w:val="435FBD9B"/>
    <w:rsid w:val="43959744"/>
    <w:rsid w:val="439913BC"/>
    <w:rsid w:val="439C8C5D"/>
    <w:rsid w:val="43FD3E01"/>
    <w:rsid w:val="4412DFCE"/>
    <w:rsid w:val="44349A09"/>
    <w:rsid w:val="44B19C5A"/>
    <w:rsid w:val="44E47B7D"/>
    <w:rsid w:val="450FA70C"/>
    <w:rsid w:val="456602AD"/>
    <w:rsid w:val="4602259B"/>
    <w:rsid w:val="46109089"/>
    <w:rsid w:val="4662085C"/>
    <w:rsid w:val="47143990"/>
    <w:rsid w:val="471BF44E"/>
    <w:rsid w:val="47F4917C"/>
    <w:rsid w:val="4805D095"/>
    <w:rsid w:val="4812F422"/>
    <w:rsid w:val="4832AFFD"/>
    <w:rsid w:val="485EB2DA"/>
    <w:rsid w:val="487C5948"/>
    <w:rsid w:val="48AA9DE7"/>
    <w:rsid w:val="48E0C2C4"/>
    <w:rsid w:val="49013318"/>
    <w:rsid w:val="49361DC5"/>
    <w:rsid w:val="494B279F"/>
    <w:rsid w:val="49A2A2B3"/>
    <w:rsid w:val="49B34A88"/>
    <w:rsid w:val="49CDB80B"/>
    <w:rsid w:val="49D5BC9D"/>
    <w:rsid w:val="4A248924"/>
    <w:rsid w:val="4A24ACD3"/>
    <w:rsid w:val="4A569801"/>
    <w:rsid w:val="4A88DF8E"/>
    <w:rsid w:val="4AB43660"/>
    <w:rsid w:val="4AB7D59C"/>
    <w:rsid w:val="4AD5642B"/>
    <w:rsid w:val="4B57D7E2"/>
    <w:rsid w:val="4BD1BFF9"/>
    <w:rsid w:val="4C744A88"/>
    <w:rsid w:val="4C8972F1"/>
    <w:rsid w:val="4CB64F04"/>
    <w:rsid w:val="4CD3018A"/>
    <w:rsid w:val="4CE6EF48"/>
    <w:rsid w:val="4CE845EB"/>
    <w:rsid w:val="4DAB97D3"/>
    <w:rsid w:val="4DD35751"/>
    <w:rsid w:val="4DF6B55E"/>
    <w:rsid w:val="4E2C7FF1"/>
    <w:rsid w:val="4E756A67"/>
    <w:rsid w:val="4E7624B6"/>
    <w:rsid w:val="4E90FE47"/>
    <w:rsid w:val="4F58E83B"/>
    <w:rsid w:val="4F6406DC"/>
    <w:rsid w:val="4F8E86A9"/>
    <w:rsid w:val="4F93761B"/>
    <w:rsid w:val="4FB1C92F"/>
    <w:rsid w:val="4FC58DB8"/>
    <w:rsid w:val="4FECB31C"/>
    <w:rsid w:val="4FEEE611"/>
    <w:rsid w:val="5019D1A7"/>
    <w:rsid w:val="502507DD"/>
    <w:rsid w:val="50712B72"/>
    <w:rsid w:val="5073DEC3"/>
    <w:rsid w:val="5075653A"/>
    <w:rsid w:val="50AFDF95"/>
    <w:rsid w:val="51021781"/>
    <w:rsid w:val="5127D8A2"/>
    <w:rsid w:val="5170F6D1"/>
    <w:rsid w:val="518F7BE1"/>
    <w:rsid w:val="51C49CF4"/>
    <w:rsid w:val="51F55B39"/>
    <w:rsid w:val="5257230C"/>
    <w:rsid w:val="5287980F"/>
    <w:rsid w:val="52BE9351"/>
    <w:rsid w:val="52CA1BB3"/>
    <w:rsid w:val="532811CC"/>
    <w:rsid w:val="53493AFF"/>
    <w:rsid w:val="534C3362"/>
    <w:rsid w:val="53B9F0DF"/>
    <w:rsid w:val="53BB9EFF"/>
    <w:rsid w:val="5406E592"/>
    <w:rsid w:val="54B2367D"/>
    <w:rsid w:val="55055E3A"/>
    <w:rsid w:val="553C7F50"/>
    <w:rsid w:val="55504386"/>
    <w:rsid w:val="55711592"/>
    <w:rsid w:val="55757599"/>
    <w:rsid w:val="557D7600"/>
    <w:rsid w:val="55D64C4F"/>
    <w:rsid w:val="566FA058"/>
    <w:rsid w:val="572AC952"/>
    <w:rsid w:val="5769F3F2"/>
    <w:rsid w:val="577CFE81"/>
    <w:rsid w:val="5783F276"/>
    <w:rsid w:val="5790B23F"/>
    <w:rsid w:val="580EA018"/>
    <w:rsid w:val="58F74618"/>
    <w:rsid w:val="5941B997"/>
    <w:rsid w:val="5962B050"/>
    <w:rsid w:val="59649DBC"/>
    <w:rsid w:val="5976A41A"/>
    <w:rsid w:val="5980467F"/>
    <w:rsid w:val="5A1734F3"/>
    <w:rsid w:val="5A21AB27"/>
    <w:rsid w:val="5A44A9E2"/>
    <w:rsid w:val="5A8B9842"/>
    <w:rsid w:val="5AA1016F"/>
    <w:rsid w:val="5B424D63"/>
    <w:rsid w:val="5B98FAEC"/>
    <w:rsid w:val="5BA20DA0"/>
    <w:rsid w:val="5BBA300E"/>
    <w:rsid w:val="5BBEA0EE"/>
    <w:rsid w:val="5BCC8E00"/>
    <w:rsid w:val="5C941AA4"/>
    <w:rsid w:val="5CBAF9AE"/>
    <w:rsid w:val="5CE72957"/>
    <w:rsid w:val="5D2B46E3"/>
    <w:rsid w:val="5D3AE07F"/>
    <w:rsid w:val="5D4D875D"/>
    <w:rsid w:val="5D6454CC"/>
    <w:rsid w:val="5DF06BCE"/>
    <w:rsid w:val="5E5BC6C5"/>
    <w:rsid w:val="5E761B89"/>
    <w:rsid w:val="5E96D85E"/>
    <w:rsid w:val="5F1B09E4"/>
    <w:rsid w:val="5F251429"/>
    <w:rsid w:val="5F2DF798"/>
    <w:rsid w:val="5FB4ECCB"/>
    <w:rsid w:val="5FE5D384"/>
    <w:rsid w:val="6017585A"/>
    <w:rsid w:val="6052C6F8"/>
    <w:rsid w:val="605A76C0"/>
    <w:rsid w:val="60ADEF06"/>
    <w:rsid w:val="619FB371"/>
    <w:rsid w:val="619FF127"/>
    <w:rsid w:val="61B1FA7B"/>
    <w:rsid w:val="61CB0A4B"/>
    <w:rsid w:val="61F894CA"/>
    <w:rsid w:val="62279BBE"/>
    <w:rsid w:val="6236825A"/>
    <w:rsid w:val="6290C9D5"/>
    <w:rsid w:val="62D25E7A"/>
    <w:rsid w:val="6364CDD4"/>
    <w:rsid w:val="63AD82A9"/>
    <w:rsid w:val="63F6A4C6"/>
    <w:rsid w:val="643D05B9"/>
    <w:rsid w:val="643DED26"/>
    <w:rsid w:val="6459EE4D"/>
    <w:rsid w:val="64B5EA62"/>
    <w:rsid w:val="65BB217D"/>
    <w:rsid w:val="65CF9B5D"/>
    <w:rsid w:val="65DA8A74"/>
    <w:rsid w:val="65FE0A9D"/>
    <w:rsid w:val="66045D76"/>
    <w:rsid w:val="6698254F"/>
    <w:rsid w:val="6698B3C5"/>
    <w:rsid w:val="66F0A6AD"/>
    <w:rsid w:val="67A734F3"/>
    <w:rsid w:val="67C051E9"/>
    <w:rsid w:val="6900B1C4"/>
    <w:rsid w:val="69070023"/>
    <w:rsid w:val="699FBAE6"/>
    <w:rsid w:val="69C75CE6"/>
    <w:rsid w:val="69E4C85F"/>
    <w:rsid w:val="69EEEBB4"/>
    <w:rsid w:val="6A02333F"/>
    <w:rsid w:val="6A20D015"/>
    <w:rsid w:val="6A39C455"/>
    <w:rsid w:val="6A8D6059"/>
    <w:rsid w:val="6AE8EA63"/>
    <w:rsid w:val="6AF671E2"/>
    <w:rsid w:val="6B06BFAF"/>
    <w:rsid w:val="6B710FBB"/>
    <w:rsid w:val="6BB7A146"/>
    <w:rsid w:val="6CBA3E51"/>
    <w:rsid w:val="6CC66DBA"/>
    <w:rsid w:val="6D4AD7DC"/>
    <w:rsid w:val="6ED85675"/>
    <w:rsid w:val="6EDD127E"/>
    <w:rsid w:val="6F7D65A3"/>
    <w:rsid w:val="6FDCFAB0"/>
    <w:rsid w:val="7010F75A"/>
    <w:rsid w:val="704202F4"/>
    <w:rsid w:val="70A09356"/>
    <w:rsid w:val="70F37C13"/>
    <w:rsid w:val="714B27CC"/>
    <w:rsid w:val="71AF0332"/>
    <w:rsid w:val="72B1233E"/>
    <w:rsid w:val="73624E72"/>
    <w:rsid w:val="736ED0A9"/>
    <w:rsid w:val="739D327A"/>
    <w:rsid w:val="73B42BD4"/>
    <w:rsid w:val="7490C94B"/>
    <w:rsid w:val="749708C2"/>
    <w:rsid w:val="74B0B511"/>
    <w:rsid w:val="74C4E819"/>
    <w:rsid w:val="74D1B164"/>
    <w:rsid w:val="74EA5773"/>
    <w:rsid w:val="756A80B9"/>
    <w:rsid w:val="757051BA"/>
    <w:rsid w:val="758DBCAB"/>
    <w:rsid w:val="75D8A686"/>
    <w:rsid w:val="7601A7FD"/>
    <w:rsid w:val="76150584"/>
    <w:rsid w:val="770A3587"/>
    <w:rsid w:val="7716639B"/>
    <w:rsid w:val="77280525"/>
    <w:rsid w:val="777D98B8"/>
    <w:rsid w:val="77D22DB2"/>
    <w:rsid w:val="77D232B9"/>
    <w:rsid w:val="77D92359"/>
    <w:rsid w:val="781B263A"/>
    <w:rsid w:val="795C9C2A"/>
    <w:rsid w:val="796F0356"/>
    <w:rsid w:val="79A4C2D7"/>
    <w:rsid w:val="79FC5B00"/>
    <w:rsid w:val="7A0A756B"/>
    <w:rsid w:val="7A307D43"/>
    <w:rsid w:val="7A8237E3"/>
    <w:rsid w:val="7AFCB6B6"/>
    <w:rsid w:val="7B0CCF30"/>
    <w:rsid w:val="7B449F7E"/>
    <w:rsid w:val="7B6CC6AB"/>
    <w:rsid w:val="7B9014BB"/>
    <w:rsid w:val="7BA0EF6F"/>
    <w:rsid w:val="7BFCDC85"/>
    <w:rsid w:val="7C4D2CF5"/>
    <w:rsid w:val="7CEE4705"/>
    <w:rsid w:val="7DF85E31"/>
    <w:rsid w:val="7E0F6F2F"/>
    <w:rsid w:val="7E13C129"/>
    <w:rsid w:val="7E49620A"/>
    <w:rsid w:val="7E816C15"/>
    <w:rsid w:val="7E901D90"/>
    <w:rsid w:val="7EEE5126"/>
    <w:rsid w:val="7F8BB705"/>
    <w:rsid w:val="7FC6F4A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22324"/>
  <w15:chartTrackingRefBased/>
  <w15:docId w15:val="{982A492C-8EBB-47FB-AFAE-290EF965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00FC"/>
    <w:pPr>
      <w:spacing w:after="120" w:line="288" w:lineRule="auto"/>
    </w:pPr>
    <w:rPr>
      <w:rFonts w:ascii="Noto Sans" w:hAnsi="Noto Sans"/>
    </w:rPr>
  </w:style>
  <w:style w:type="paragraph" w:styleId="berschrift1">
    <w:name w:val="heading 1"/>
    <w:basedOn w:val="Standard"/>
    <w:next w:val="Standard"/>
    <w:link w:val="berschrift1Zchn"/>
    <w:uiPriority w:val="3"/>
    <w:qFormat/>
    <w:rsid w:val="001D3CEC"/>
    <w:pPr>
      <w:keepNext/>
      <w:keepLines/>
      <w:numPr>
        <w:numId w:val="2"/>
      </w:numPr>
      <w:spacing w:before="600" w:after="0"/>
      <w:ind w:left="284" w:hanging="284"/>
      <w:outlineLvl w:val="0"/>
    </w:pPr>
    <w:rPr>
      <w:rFonts w:eastAsiaTheme="majorEastAsia" w:cstheme="majorBidi"/>
      <w:b/>
      <w:color w:val="000000" w:themeColor="text1"/>
      <w:sz w:val="30"/>
      <w:szCs w:val="40"/>
    </w:rPr>
  </w:style>
  <w:style w:type="paragraph" w:styleId="berschrift2">
    <w:name w:val="heading 2"/>
    <w:basedOn w:val="Standard"/>
    <w:next w:val="Standard"/>
    <w:link w:val="berschrift2Zchn"/>
    <w:uiPriority w:val="4"/>
    <w:unhideWhenUsed/>
    <w:qFormat/>
    <w:rsid w:val="001D3CEC"/>
    <w:pPr>
      <w:keepNext/>
      <w:keepLines/>
      <w:numPr>
        <w:ilvl w:val="1"/>
        <w:numId w:val="2"/>
      </w:numPr>
      <w:spacing w:before="400" w:after="0"/>
      <w:ind w:left="454" w:hanging="454"/>
      <w:outlineLvl w:val="1"/>
    </w:pPr>
    <w:rPr>
      <w:rFonts w:eastAsiaTheme="majorEastAsia" w:cstheme="majorBidi"/>
      <w:b/>
      <w:color w:val="000000" w:themeColor="text1"/>
      <w:sz w:val="24"/>
      <w:szCs w:val="32"/>
    </w:rPr>
  </w:style>
  <w:style w:type="paragraph" w:styleId="berschrift3">
    <w:name w:val="heading 3"/>
    <w:basedOn w:val="Standard"/>
    <w:next w:val="Standard"/>
    <w:link w:val="berschrift3Zchn"/>
    <w:uiPriority w:val="3"/>
    <w:unhideWhenUsed/>
    <w:qFormat/>
    <w:rsid w:val="001D3CEC"/>
    <w:pPr>
      <w:keepNext/>
      <w:keepLines/>
      <w:numPr>
        <w:ilvl w:val="2"/>
        <w:numId w:val="2"/>
      </w:numPr>
      <w:spacing w:before="400" w:after="0"/>
      <w:ind w:left="624" w:hanging="624"/>
      <w:outlineLvl w:val="2"/>
    </w:pPr>
    <w:rPr>
      <w:rFonts w:eastAsiaTheme="majorEastAsia" w:cstheme="majorBidi"/>
      <w:b/>
      <w:color w:val="000000" w:themeColor="text1"/>
      <w:szCs w:val="28"/>
    </w:rPr>
  </w:style>
  <w:style w:type="paragraph" w:styleId="berschrift4">
    <w:name w:val="heading 4"/>
    <w:basedOn w:val="Standard"/>
    <w:next w:val="Standard"/>
    <w:link w:val="berschrift4Zchn"/>
    <w:uiPriority w:val="9"/>
    <w:semiHidden/>
    <w:rsid w:val="001D3CEC"/>
    <w:pPr>
      <w:keepNext/>
      <w:keepLines/>
      <w:numPr>
        <w:ilvl w:val="3"/>
        <w:numId w:val="2"/>
      </w:numPr>
      <w:spacing w:before="80" w:after="40"/>
      <w:outlineLvl w:val="3"/>
    </w:pPr>
    <w:rPr>
      <w:rFonts w:eastAsiaTheme="majorEastAsia" w:cstheme="majorBidi"/>
      <w:i/>
      <w:iCs/>
      <w:color w:val="24888C" w:themeColor="accent1" w:themeShade="BF"/>
    </w:rPr>
  </w:style>
  <w:style w:type="paragraph" w:styleId="berschrift5">
    <w:name w:val="heading 5"/>
    <w:basedOn w:val="Standard"/>
    <w:next w:val="Standard"/>
    <w:link w:val="berschrift5Zchn"/>
    <w:uiPriority w:val="9"/>
    <w:semiHidden/>
    <w:qFormat/>
    <w:rsid w:val="001D3CEC"/>
    <w:pPr>
      <w:keepNext/>
      <w:keepLines/>
      <w:numPr>
        <w:ilvl w:val="4"/>
        <w:numId w:val="2"/>
      </w:numPr>
      <w:spacing w:before="80" w:after="40"/>
      <w:outlineLvl w:val="4"/>
    </w:pPr>
    <w:rPr>
      <w:rFonts w:eastAsiaTheme="majorEastAsia" w:cstheme="majorBidi"/>
      <w:color w:val="24888C" w:themeColor="accent1" w:themeShade="BF"/>
    </w:rPr>
  </w:style>
  <w:style w:type="paragraph" w:styleId="berschrift6">
    <w:name w:val="heading 6"/>
    <w:basedOn w:val="Standard"/>
    <w:next w:val="Standard"/>
    <w:link w:val="berschrift6Zchn"/>
    <w:uiPriority w:val="9"/>
    <w:semiHidden/>
    <w:qFormat/>
    <w:rsid w:val="001D3CEC"/>
    <w:pPr>
      <w:keepNext/>
      <w:keepLines/>
      <w:numPr>
        <w:ilvl w:val="5"/>
        <w:numId w:val="2"/>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qFormat/>
    <w:rsid w:val="001D3CEC"/>
    <w:pPr>
      <w:keepNext/>
      <w:keepLines/>
      <w:numPr>
        <w:ilvl w:val="6"/>
        <w:numId w:val="2"/>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qFormat/>
    <w:rsid w:val="001D3CEC"/>
    <w:pPr>
      <w:keepNext/>
      <w:keepLines/>
      <w:numPr>
        <w:ilvl w:val="7"/>
        <w:numId w:val="2"/>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qFormat/>
    <w:rsid w:val="001D3CEC"/>
    <w:pPr>
      <w:keepNext/>
      <w:keepLines/>
      <w:numPr>
        <w:ilvl w:val="8"/>
        <w:numId w:val="2"/>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3"/>
    <w:rsid w:val="001B550F"/>
    <w:rPr>
      <w:rFonts w:ascii="Noto Sans" w:eastAsiaTheme="majorEastAsia" w:hAnsi="Noto Sans" w:cstheme="majorBidi"/>
      <w:b/>
      <w:color w:val="000000" w:themeColor="text1"/>
      <w:sz w:val="30"/>
      <w:szCs w:val="40"/>
    </w:rPr>
  </w:style>
  <w:style w:type="character" w:customStyle="1" w:styleId="berschrift2Zchn">
    <w:name w:val="Überschrift 2 Zchn"/>
    <w:basedOn w:val="Absatz-Standardschriftart"/>
    <w:link w:val="berschrift2"/>
    <w:uiPriority w:val="4"/>
    <w:rsid w:val="001B550F"/>
    <w:rPr>
      <w:rFonts w:ascii="Noto Sans" w:eastAsiaTheme="majorEastAsia" w:hAnsi="Noto Sans" w:cstheme="majorBidi"/>
      <w:b/>
      <w:color w:val="000000" w:themeColor="text1"/>
      <w:sz w:val="24"/>
      <w:szCs w:val="32"/>
    </w:rPr>
  </w:style>
  <w:style w:type="character" w:customStyle="1" w:styleId="berschrift3Zchn">
    <w:name w:val="Überschrift 3 Zchn"/>
    <w:basedOn w:val="Absatz-Standardschriftart"/>
    <w:link w:val="berschrift3"/>
    <w:uiPriority w:val="3"/>
    <w:rsid w:val="001B550F"/>
    <w:rPr>
      <w:rFonts w:ascii="Noto Sans" w:eastAsiaTheme="majorEastAsia" w:hAnsi="Noto Sans" w:cstheme="majorBidi"/>
      <w:b/>
      <w:color w:val="000000" w:themeColor="text1"/>
      <w:sz w:val="20"/>
      <w:szCs w:val="28"/>
    </w:rPr>
  </w:style>
  <w:style w:type="character" w:customStyle="1" w:styleId="berschrift4Zchn">
    <w:name w:val="Überschrift 4 Zchn"/>
    <w:basedOn w:val="Absatz-Standardschriftart"/>
    <w:link w:val="berschrift4"/>
    <w:uiPriority w:val="9"/>
    <w:semiHidden/>
    <w:rsid w:val="001B550F"/>
    <w:rPr>
      <w:rFonts w:ascii="Noto Sans" w:eastAsiaTheme="majorEastAsia" w:hAnsi="Noto Sans" w:cstheme="majorBidi"/>
      <w:i/>
      <w:iCs/>
      <w:color w:val="24888C" w:themeColor="accent1" w:themeShade="BF"/>
      <w:sz w:val="20"/>
    </w:rPr>
  </w:style>
  <w:style w:type="character" w:customStyle="1" w:styleId="berschrift5Zchn">
    <w:name w:val="Überschrift 5 Zchn"/>
    <w:basedOn w:val="Absatz-Standardschriftart"/>
    <w:link w:val="berschrift5"/>
    <w:uiPriority w:val="9"/>
    <w:semiHidden/>
    <w:rsid w:val="001B550F"/>
    <w:rPr>
      <w:rFonts w:ascii="Noto Sans" w:eastAsiaTheme="majorEastAsia" w:hAnsi="Noto Sans" w:cstheme="majorBidi"/>
      <w:color w:val="24888C" w:themeColor="accent1" w:themeShade="BF"/>
      <w:sz w:val="20"/>
    </w:rPr>
  </w:style>
  <w:style w:type="character" w:customStyle="1" w:styleId="berschrift6Zchn">
    <w:name w:val="Überschrift 6 Zchn"/>
    <w:basedOn w:val="Absatz-Standardschriftart"/>
    <w:link w:val="berschrift6"/>
    <w:uiPriority w:val="9"/>
    <w:semiHidden/>
    <w:rsid w:val="001B550F"/>
    <w:rPr>
      <w:rFonts w:ascii="Noto Sans" w:eastAsiaTheme="majorEastAsia" w:hAnsi="Noto Sans" w:cstheme="majorBidi"/>
      <w:i/>
      <w:iCs/>
      <w:color w:val="595959" w:themeColor="text1" w:themeTint="A6"/>
      <w:sz w:val="20"/>
    </w:rPr>
  </w:style>
  <w:style w:type="character" w:customStyle="1" w:styleId="berschrift7Zchn">
    <w:name w:val="Überschrift 7 Zchn"/>
    <w:basedOn w:val="Absatz-Standardschriftart"/>
    <w:link w:val="berschrift7"/>
    <w:uiPriority w:val="9"/>
    <w:semiHidden/>
    <w:rsid w:val="001B550F"/>
    <w:rPr>
      <w:rFonts w:ascii="Noto Sans" w:eastAsiaTheme="majorEastAsia" w:hAnsi="Noto Sans" w:cstheme="majorBidi"/>
      <w:color w:val="595959" w:themeColor="text1" w:themeTint="A6"/>
      <w:sz w:val="20"/>
    </w:rPr>
  </w:style>
  <w:style w:type="character" w:customStyle="1" w:styleId="berschrift8Zchn">
    <w:name w:val="Überschrift 8 Zchn"/>
    <w:basedOn w:val="Absatz-Standardschriftart"/>
    <w:link w:val="berschrift8"/>
    <w:uiPriority w:val="9"/>
    <w:semiHidden/>
    <w:rsid w:val="001B550F"/>
    <w:rPr>
      <w:rFonts w:ascii="Noto Sans" w:eastAsiaTheme="majorEastAsia" w:hAnsi="Noto Sans" w:cstheme="majorBidi"/>
      <w:i/>
      <w:iCs/>
      <w:color w:val="272727" w:themeColor="text1" w:themeTint="D8"/>
      <w:sz w:val="20"/>
    </w:rPr>
  </w:style>
  <w:style w:type="character" w:customStyle="1" w:styleId="berschrift9Zchn">
    <w:name w:val="Überschrift 9 Zchn"/>
    <w:basedOn w:val="Absatz-Standardschriftart"/>
    <w:link w:val="berschrift9"/>
    <w:uiPriority w:val="9"/>
    <w:semiHidden/>
    <w:rsid w:val="001B550F"/>
    <w:rPr>
      <w:rFonts w:ascii="Noto Sans" w:eastAsiaTheme="majorEastAsia" w:hAnsi="Noto Sans" w:cstheme="majorBidi"/>
      <w:color w:val="272727" w:themeColor="text1" w:themeTint="D8"/>
      <w:sz w:val="20"/>
    </w:rPr>
  </w:style>
  <w:style w:type="paragraph" w:styleId="Titel">
    <w:name w:val="Title"/>
    <w:basedOn w:val="Standard"/>
    <w:next w:val="Standard"/>
    <w:link w:val="TitelZchn"/>
    <w:uiPriority w:val="10"/>
    <w:qFormat/>
    <w:rsid w:val="001D3CEC"/>
    <w:pPr>
      <w:spacing w:after="400" w:line="240" w:lineRule="auto"/>
      <w:contextualSpacing/>
    </w:pPr>
    <w:rPr>
      <w:rFonts w:ascii="Noto Sans Black" w:eastAsiaTheme="majorEastAsia" w:hAnsi="Noto Sans Black" w:cstheme="majorBidi"/>
      <w:caps/>
      <w:spacing w:val="-10"/>
      <w:kern w:val="28"/>
      <w:sz w:val="44"/>
      <w:szCs w:val="56"/>
    </w:rPr>
  </w:style>
  <w:style w:type="character" w:customStyle="1" w:styleId="TitelZchn">
    <w:name w:val="Titel Zchn"/>
    <w:basedOn w:val="Absatz-Standardschriftart"/>
    <w:link w:val="Titel"/>
    <w:uiPriority w:val="10"/>
    <w:rsid w:val="001B550F"/>
    <w:rPr>
      <w:rFonts w:ascii="Noto Sans Black" w:eastAsiaTheme="majorEastAsia" w:hAnsi="Noto Sans Black" w:cstheme="majorBidi"/>
      <w:caps/>
      <w:spacing w:val="-10"/>
      <w:kern w:val="28"/>
      <w:sz w:val="44"/>
      <w:szCs w:val="56"/>
    </w:rPr>
  </w:style>
  <w:style w:type="paragraph" w:styleId="Untertitel">
    <w:name w:val="Subtitle"/>
    <w:basedOn w:val="Standard"/>
    <w:next w:val="Standard"/>
    <w:link w:val="UntertitelZchn"/>
    <w:uiPriority w:val="11"/>
    <w:semiHidden/>
    <w:rsid w:val="001D3CE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semiHidden/>
    <w:rsid w:val="001B550F"/>
    <w:rPr>
      <w:rFonts w:ascii="Noto Sans" w:eastAsiaTheme="majorEastAsia" w:hAnsi="Noto Sans" w:cstheme="majorBidi"/>
      <w:color w:val="595959" w:themeColor="text1" w:themeTint="A6"/>
      <w:spacing w:val="15"/>
      <w:sz w:val="28"/>
      <w:szCs w:val="28"/>
    </w:rPr>
  </w:style>
  <w:style w:type="paragraph" w:styleId="Zitat">
    <w:name w:val="Quote"/>
    <w:basedOn w:val="Standard"/>
    <w:next w:val="Standard"/>
    <w:link w:val="ZitatZchn"/>
    <w:uiPriority w:val="29"/>
    <w:semiHidden/>
    <w:rsid w:val="001D3CEC"/>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1B550F"/>
    <w:rPr>
      <w:rFonts w:ascii="Noto Sans" w:hAnsi="Noto Sans"/>
      <w:i/>
      <w:iCs/>
      <w:color w:val="404040" w:themeColor="text1" w:themeTint="BF"/>
      <w:sz w:val="20"/>
    </w:rPr>
  </w:style>
  <w:style w:type="paragraph" w:styleId="Listenabsatz">
    <w:name w:val="List Paragraph"/>
    <w:basedOn w:val="Standard"/>
    <w:link w:val="ListenabsatzZchn"/>
    <w:uiPriority w:val="34"/>
    <w:qFormat/>
    <w:rsid w:val="001D3CEC"/>
    <w:pPr>
      <w:ind w:left="720"/>
      <w:contextualSpacing/>
    </w:pPr>
  </w:style>
  <w:style w:type="character" w:styleId="IntensiveHervorhebung">
    <w:name w:val="Intense Emphasis"/>
    <w:basedOn w:val="Absatz-Standardschriftart"/>
    <w:uiPriority w:val="21"/>
    <w:semiHidden/>
    <w:rsid w:val="001D3CEC"/>
    <w:rPr>
      <w:i/>
      <w:iCs/>
      <w:color w:val="24888C" w:themeColor="accent1" w:themeShade="BF"/>
    </w:rPr>
  </w:style>
  <w:style w:type="paragraph" w:styleId="IntensivesZitat">
    <w:name w:val="Intense Quote"/>
    <w:basedOn w:val="Standard"/>
    <w:next w:val="Standard"/>
    <w:link w:val="IntensivesZitatZchn"/>
    <w:uiPriority w:val="30"/>
    <w:semiHidden/>
    <w:rsid w:val="001D3CEC"/>
    <w:pPr>
      <w:pBdr>
        <w:top w:val="single" w:sz="4" w:space="10" w:color="24888C" w:themeColor="accent1" w:themeShade="BF"/>
        <w:bottom w:val="single" w:sz="4" w:space="10" w:color="24888C" w:themeColor="accent1" w:themeShade="BF"/>
      </w:pBdr>
      <w:spacing w:before="360" w:after="360"/>
      <w:ind w:left="864" w:right="864"/>
      <w:jc w:val="center"/>
    </w:pPr>
    <w:rPr>
      <w:i/>
      <w:iCs/>
      <w:color w:val="24888C" w:themeColor="accent1" w:themeShade="BF"/>
    </w:rPr>
  </w:style>
  <w:style w:type="character" w:customStyle="1" w:styleId="IntensivesZitatZchn">
    <w:name w:val="Intensives Zitat Zchn"/>
    <w:basedOn w:val="Absatz-Standardschriftart"/>
    <w:link w:val="IntensivesZitat"/>
    <w:uiPriority w:val="30"/>
    <w:semiHidden/>
    <w:rsid w:val="001B550F"/>
    <w:rPr>
      <w:rFonts w:ascii="Noto Sans" w:hAnsi="Noto Sans"/>
      <w:i/>
      <w:iCs/>
      <w:color w:val="24888C" w:themeColor="accent1" w:themeShade="BF"/>
      <w:sz w:val="20"/>
    </w:rPr>
  </w:style>
  <w:style w:type="character" w:styleId="IntensiverVerweis">
    <w:name w:val="Intense Reference"/>
    <w:basedOn w:val="Absatz-Standardschriftart"/>
    <w:uiPriority w:val="32"/>
    <w:semiHidden/>
    <w:rsid w:val="001D3CEC"/>
    <w:rPr>
      <w:b/>
      <w:bCs/>
      <w:smallCaps/>
      <w:color w:val="24888C" w:themeColor="accent1" w:themeShade="BF"/>
      <w:spacing w:val="5"/>
    </w:rPr>
  </w:style>
  <w:style w:type="numbering" w:customStyle="1" w:styleId="Aufzhlung">
    <w:name w:val="Aufzählung"/>
    <w:uiPriority w:val="99"/>
    <w:rsid w:val="00692217"/>
    <w:pPr>
      <w:numPr>
        <w:numId w:val="4"/>
      </w:numPr>
    </w:pPr>
  </w:style>
  <w:style w:type="character" w:customStyle="1" w:styleId="Subtitel">
    <w:name w:val="Subtitel"/>
    <w:basedOn w:val="Absatz-Standardschriftart"/>
    <w:uiPriority w:val="1"/>
    <w:qFormat/>
    <w:rsid w:val="00605333"/>
    <w:rPr>
      <w:rFonts w:ascii="Noto Sans" w:hAnsi="Noto Sans"/>
      <w:b/>
      <w:color w:val="31B7BC" w:themeColor="text2"/>
      <w:sz w:val="32"/>
    </w:rPr>
  </w:style>
  <w:style w:type="character" w:styleId="Fett">
    <w:name w:val="Strong"/>
    <w:basedOn w:val="Absatz-Standardschriftart"/>
    <w:uiPriority w:val="22"/>
    <w:qFormat/>
    <w:rsid w:val="001B550F"/>
    <w:rPr>
      <w:rFonts w:ascii="Noto Sans Black" w:hAnsi="Noto Sans Black"/>
      <w:b w:val="0"/>
      <w:bCs/>
    </w:rPr>
  </w:style>
  <w:style w:type="paragraph" w:customStyle="1" w:styleId="berschrift1ohne">
    <w:name w:val="Überschrift 1 ohne"/>
    <w:basedOn w:val="Standard"/>
    <w:next w:val="Standard"/>
    <w:uiPriority w:val="2"/>
    <w:qFormat/>
    <w:rsid w:val="001B550F"/>
    <w:pPr>
      <w:spacing w:before="600" w:after="0"/>
    </w:pPr>
    <w:rPr>
      <w:b/>
      <w:sz w:val="30"/>
    </w:rPr>
  </w:style>
  <w:style w:type="paragraph" w:customStyle="1" w:styleId="berschrift2ohne">
    <w:name w:val="Überschrift 2 ohne"/>
    <w:basedOn w:val="Standard"/>
    <w:next w:val="Standard"/>
    <w:uiPriority w:val="2"/>
    <w:qFormat/>
    <w:rsid w:val="004670AC"/>
    <w:pPr>
      <w:spacing w:before="400" w:after="0"/>
    </w:pPr>
    <w:rPr>
      <w:b/>
      <w:sz w:val="24"/>
    </w:rPr>
  </w:style>
  <w:style w:type="paragraph" w:customStyle="1" w:styleId="berschriftInfobox">
    <w:name w:val="Überschrift Infobox"/>
    <w:basedOn w:val="Standard"/>
    <w:next w:val="FlietextInfobox"/>
    <w:uiPriority w:val="5"/>
    <w:qFormat/>
    <w:rsid w:val="004670AC"/>
    <w:pPr>
      <w:pBdr>
        <w:top w:val="single" w:sz="24" w:space="3" w:color="31B7BC" w:themeColor="text2"/>
        <w:left w:val="single" w:sz="24" w:space="4" w:color="31B7BC" w:themeColor="text2"/>
        <w:bottom w:val="single" w:sz="24" w:space="1" w:color="31B7BC" w:themeColor="text2"/>
        <w:right w:val="single" w:sz="24" w:space="4" w:color="31B7BC" w:themeColor="text2"/>
      </w:pBdr>
      <w:shd w:val="clear" w:color="auto" w:fill="31B7BC" w:themeFill="text2"/>
      <w:spacing w:before="400" w:after="0"/>
    </w:pPr>
    <w:rPr>
      <w:b/>
      <w:bCs/>
      <w:color w:val="FFFFFF" w:themeColor="background1"/>
      <w:sz w:val="24"/>
      <w:szCs w:val="24"/>
    </w:rPr>
  </w:style>
  <w:style w:type="paragraph" w:customStyle="1" w:styleId="FlietextInfobox">
    <w:name w:val="Fließtext Infobox"/>
    <w:basedOn w:val="Standard"/>
    <w:uiPriority w:val="6"/>
    <w:qFormat/>
    <w:rsid w:val="004670AC"/>
    <w:pPr>
      <w:pBdr>
        <w:top w:val="single" w:sz="24" w:space="3" w:color="31B7BC" w:themeColor="text2"/>
        <w:left w:val="single" w:sz="24" w:space="4" w:color="31B7BC" w:themeColor="text2"/>
        <w:bottom w:val="single" w:sz="24" w:space="1" w:color="31B7BC" w:themeColor="text2"/>
        <w:right w:val="single" w:sz="24" w:space="4" w:color="31B7BC" w:themeColor="text2"/>
      </w:pBdr>
      <w:shd w:val="clear" w:color="auto" w:fill="31B7BC" w:themeFill="text2"/>
    </w:pPr>
  </w:style>
  <w:style w:type="paragraph" w:styleId="Kopfzeile">
    <w:name w:val="header"/>
    <w:basedOn w:val="Standard"/>
    <w:link w:val="KopfzeileZchn"/>
    <w:uiPriority w:val="99"/>
    <w:unhideWhenUsed/>
    <w:rsid w:val="002176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760D"/>
    <w:rPr>
      <w:rFonts w:ascii="Noto Sans" w:hAnsi="Noto Sans"/>
    </w:rPr>
  </w:style>
  <w:style w:type="paragraph" w:styleId="Fuzeile">
    <w:name w:val="footer"/>
    <w:basedOn w:val="Standard"/>
    <w:link w:val="FuzeileZchn"/>
    <w:uiPriority w:val="99"/>
    <w:unhideWhenUsed/>
    <w:rsid w:val="002176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760D"/>
    <w:rPr>
      <w:rFonts w:ascii="Noto Sans" w:hAnsi="Noto Sans"/>
    </w:rPr>
  </w:style>
  <w:style w:type="table" w:styleId="Tabellenraster">
    <w:name w:val="Table Grid"/>
    <w:basedOn w:val="NormaleTabelle"/>
    <w:uiPriority w:val="39"/>
    <w:rsid w:val="00421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Liste2-Akzent1">
    <w:name w:val="Medium List 2 Accent 1"/>
    <w:basedOn w:val="NormaleTabelle"/>
    <w:uiPriority w:val="66"/>
    <w:rsid w:val="005E0114"/>
    <w:pPr>
      <w:spacing w:after="0" w:line="240" w:lineRule="auto"/>
    </w:pPr>
    <w:rPr>
      <w:rFonts w:asciiTheme="majorHAnsi" w:eastAsiaTheme="majorEastAsia" w:hAnsiTheme="majorHAnsi" w:cstheme="majorBidi"/>
      <w:color w:val="000000" w:themeColor="text1"/>
      <w:kern w:val="0"/>
      <w:sz w:val="22"/>
      <w:szCs w:val="22"/>
      <w:lang w:eastAsia="de-AT"/>
      <w14:ligatures w14:val="none"/>
    </w:rPr>
    <w:tblPr>
      <w:tblStyleRowBandSize w:val="1"/>
      <w:tblStyleColBandSize w:val="1"/>
      <w:tblBorders>
        <w:top w:val="single" w:sz="8" w:space="0" w:color="31B7BC" w:themeColor="accent1"/>
        <w:left w:val="single" w:sz="8" w:space="0" w:color="31B7BC" w:themeColor="accent1"/>
        <w:bottom w:val="single" w:sz="8" w:space="0" w:color="31B7BC" w:themeColor="accent1"/>
        <w:right w:val="single" w:sz="8" w:space="0" w:color="31B7BC" w:themeColor="accent1"/>
      </w:tblBorders>
    </w:tblPr>
    <w:tblStylePr w:type="firstRow">
      <w:rPr>
        <w:sz w:val="24"/>
        <w:szCs w:val="24"/>
      </w:rPr>
      <w:tblPr/>
      <w:tcPr>
        <w:tcBorders>
          <w:top w:val="nil"/>
          <w:left w:val="nil"/>
          <w:bottom w:val="single" w:sz="24" w:space="0" w:color="31B7BC" w:themeColor="accent1"/>
          <w:right w:val="nil"/>
          <w:insideH w:val="nil"/>
          <w:insideV w:val="nil"/>
        </w:tcBorders>
        <w:shd w:val="clear" w:color="auto" w:fill="FFFFFF" w:themeFill="background1"/>
      </w:tcPr>
    </w:tblStylePr>
    <w:tblStylePr w:type="lastRow">
      <w:tblPr/>
      <w:tcPr>
        <w:tcBorders>
          <w:top w:val="single" w:sz="8" w:space="0" w:color="31B7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B7BC" w:themeColor="accent1"/>
          <w:insideH w:val="nil"/>
          <w:insideV w:val="nil"/>
        </w:tcBorders>
        <w:shd w:val="clear" w:color="auto" w:fill="FFFFFF" w:themeFill="background1"/>
      </w:tcPr>
    </w:tblStylePr>
    <w:tblStylePr w:type="lastCol">
      <w:tblPr/>
      <w:tcPr>
        <w:tcBorders>
          <w:top w:val="nil"/>
          <w:left w:val="single" w:sz="8" w:space="0" w:color="31B7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FF1" w:themeFill="accent1" w:themeFillTint="3F"/>
      </w:tcPr>
    </w:tblStylePr>
    <w:tblStylePr w:type="band1Horz">
      <w:tblPr/>
      <w:tcPr>
        <w:tcBorders>
          <w:top w:val="nil"/>
          <w:bottom w:val="nil"/>
          <w:insideH w:val="nil"/>
          <w:insideV w:val="nil"/>
        </w:tcBorders>
        <w:shd w:val="clear" w:color="auto" w:fill="C9EF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ListenabsatzZchn">
    <w:name w:val="Listenabsatz Zchn"/>
    <w:basedOn w:val="Absatz-Standardschriftart"/>
    <w:link w:val="Listenabsatz"/>
    <w:uiPriority w:val="34"/>
    <w:rsid w:val="00B53595"/>
    <w:rPr>
      <w:rFonts w:ascii="Noto Sans" w:hAnsi="Noto Sans"/>
    </w:rPr>
  </w:style>
  <w:style w:type="paragraph" w:styleId="KeinLeerraum">
    <w:name w:val="No Spacing"/>
    <w:aliases w:val="Aufzählungen"/>
    <w:basedOn w:val="Listenabsatz"/>
    <w:link w:val="KeinLeerraumZchn"/>
    <w:uiPriority w:val="5"/>
    <w:qFormat/>
    <w:rsid w:val="004D2E75"/>
    <w:pPr>
      <w:numPr>
        <w:numId w:val="10"/>
      </w:numPr>
      <w:autoSpaceDE w:val="0"/>
      <w:autoSpaceDN w:val="0"/>
      <w:adjustRightInd w:val="0"/>
      <w:textAlignment w:val="center"/>
    </w:pPr>
    <w:rPr>
      <w:rFonts w:cs="Noto Sans"/>
      <w:color w:val="000000"/>
      <w:kern w:val="0"/>
      <w:lang w:val="de-DE"/>
    </w:rPr>
  </w:style>
  <w:style w:type="character" w:styleId="Hyperlink">
    <w:name w:val="Hyperlink"/>
    <w:basedOn w:val="Absatz-Standardschriftart"/>
    <w:uiPriority w:val="99"/>
    <w:unhideWhenUsed/>
    <w:rsid w:val="00CA4115"/>
    <w:rPr>
      <w:color w:val="31B7BC" w:themeColor="hyperlink"/>
      <w:u w:val="single"/>
    </w:rPr>
  </w:style>
  <w:style w:type="character" w:customStyle="1" w:styleId="KeinLeerraumZchn">
    <w:name w:val="Kein Leerraum Zchn"/>
    <w:aliases w:val="Aufzählungen Zchn"/>
    <w:basedOn w:val="Absatz-Standardschriftart"/>
    <w:link w:val="KeinLeerraum"/>
    <w:uiPriority w:val="5"/>
    <w:rsid w:val="00CA4115"/>
    <w:rPr>
      <w:rFonts w:ascii="Noto Sans" w:hAnsi="Noto Sans" w:cs="Noto Sans"/>
      <w:color w:val="000000"/>
      <w:kern w:val="0"/>
      <w:lang w:val="de-DE"/>
    </w:rPr>
  </w:style>
  <w:style w:type="paragraph" w:styleId="StandardWeb">
    <w:name w:val="Normal (Web)"/>
    <w:basedOn w:val="Standard"/>
    <w:uiPriority w:val="99"/>
    <w:semiHidden/>
    <w:unhideWhenUsed/>
    <w:rsid w:val="00CA4115"/>
    <w:pPr>
      <w:spacing w:before="100" w:beforeAutospacing="1" w:after="100" w:afterAutospacing="1" w:line="240" w:lineRule="auto"/>
      <w:contextualSpacing/>
    </w:pPr>
    <w:rPr>
      <w:rFonts w:ascii="Times New Roman" w:eastAsia="Times New Roman" w:hAnsi="Times New Roman" w:cs="Times New Roman"/>
      <w:kern w:val="0"/>
      <w:sz w:val="24"/>
      <w:szCs w:val="24"/>
      <w:lang w:eastAsia="de-AT"/>
      <w14:ligatures w14:val="none"/>
    </w:rPr>
  </w:style>
  <w:style w:type="paragraph" w:customStyle="1" w:styleId="AufzhlungEbene2">
    <w:name w:val="Aufzählung Ebene 2"/>
    <w:basedOn w:val="KeinLeerraum"/>
    <w:link w:val="AufzhlungEbene2Zchn"/>
    <w:uiPriority w:val="6"/>
    <w:qFormat/>
    <w:rsid w:val="00CA4115"/>
    <w:pPr>
      <w:numPr>
        <w:ilvl w:val="1"/>
        <w:numId w:val="11"/>
      </w:numPr>
    </w:pPr>
  </w:style>
  <w:style w:type="character" w:customStyle="1" w:styleId="AufzhlungEbene2Zchn">
    <w:name w:val="Aufzählung Ebene 2 Zchn"/>
    <w:basedOn w:val="KeinLeerraumZchn"/>
    <w:link w:val="AufzhlungEbene2"/>
    <w:uiPriority w:val="6"/>
    <w:rsid w:val="00CA4115"/>
    <w:rPr>
      <w:rFonts w:ascii="Noto Sans" w:hAnsi="Noto Sans" w:cs="Noto Sans"/>
      <w:color w:val="000000"/>
      <w:kern w:val="0"/>
      <w:lang w:val="de-DE"/>
    </w:rPr>
  </w:style>
  <w:style w:type="table" w:customStyle="1" w:styleId="Formatvorlage2">
    <w:name w:val="Formatvorlage2"/>
    <w:basedOn w:val="EinfacheTabelle2"/>
    <w:uiPriority w:val="99"/>
    <w:rsid w:val="00CA4115"/>
    <w:rPr>
      <w:rFonts w:eastAsiaTheme="minorEastAsia"/>
      <w:kern w:val="0"/>
      <w:lang w:val="en-US" w:eastAsia="de-AT"/>
      <w14:ligatures w14:val="none"/>
    </w:rPr>
    <w:tblPr>
      <w:tblBorders>
        <w:top w:val="single" w:sz="4" w:space="0" w:color="31B7BC"/>
        <w:bottom w:val="single" w:sz="4" w:space="0" w:color="31B7BC"/>
        <w:insideH w:val="single" w:sz="4" w:space="0" w:color="31B7BC"/>
      </w:tblBorders>
    </w:tblPr>
    <w:tblStylePr w:type="firstRow">
      <w:rPr>
        <w:b/>
        <w:bCs/>
      </w:rPr>
      <w:tblPr/>
      <w:tcPr>
        <w:tcBorders>
          <w:bottom w:val="nil"/>
        </w:tcBorders>
        <w:shd w:val="clear" w:color="auto" w:fill="31B7BC"/>
      </w:tcPr>
    </w:tblStylePr>
    <w:tblStylePr w:type="lastRow">
      <w:rPr>
        <w:b/>
        <w:bCs/>
      </w:rPr>
      <w:tblPr/>
      <w:tcPr>
        <w:tcBorders>
          <w:top w:val="single" w:sz="4" w:space="0" w:color="31B7BC"/>
        </w:tcBorders>
      </w:tcPr>
    </w:tblStylePr>
    <w:tblStylePr w:type="firstCol">
      <w:rPr>
        <w:b/>
        <w:bCs/>
      </w:rPr>
    </w:tblStylePr>
    <w:tblStylePr w:type="lastCol">
      <w:rPr>
        <w:b/>
        <w:bCs/>
      </w:rPr>
    </w:tblStylePr>
    <w:tblStylePr w:type="band1Vert">
      <w:tblPr/>
      <w:tcPr>
        <w:tcBorders>
          <w:top w:val="single" w:sz="4" w:space="0" w:color="31B7BC"/>
          <w:left w:val="nil"/>
          <w:bottom w:val="single" w:sz="4" w:space="0" w:color="31B7BC"/>
          <w:right w:val="nil"/>
          <w:insideH w:val="single" w:sz="4" w:space="0" w:color="31B7BC"/>
          <w:insideV w:val="nil"/>
          <w:tl2br w:val="nil"/>
          <w:tr2bl w:val="nil"/>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31B7BC"/>
          <w:bottom w:val="single" w:sz="4" w:space="0" w:color="31B7BC"/>
          <w:insideH w:val="single" w:sz="4" w:space="0" w:color="31B7BC"/>
        </w:tcBorders>
      </w:tcPr>
    </w:tblStylePr>
    <w:tblStylePr w:type="band2Horz">
      <w:tblPr/>
      <w:tcPr>
        <w:tcBorders>
          <w:top w:val="single" w:sz="4" w:space="0" w:color="31B7BC"/>
          <w:left w:val="nil"/>
          <w:bottom w:val="single" w:sz="4" w:space="0" w:color="31B7BC"/>
          <w:right w:val="nil"/>
          <w:insideH w:val="single" w:sz="4" w:space="0" w:color="31B7BC"/>
          <w:insideV w:val="nil"/>
          <w:tl2br w:val="nil"/>
          <w:tr2bl w:val="nil"/>
        </w:tcBorders>
      </w:tcPr>
    </w:tblStylePr>
  </w:style>
  <w:style w:type="table" w:styleId="EinfacheTabelle2">
    <w:name w:val="Plain Table 2"/>
    <w:basedOn w:val="NormaleTabelle"/>
    <w:uiPriority w:val="42"/>
    <w:rsid w:val="00CA41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ichtaufgelsteErwhnung">
    <w:name w:val="Unresolved Mention"/>
    <w:basedOn w:val="Absatz-Standardschriftart"/>
    <w:uiPriority w:val="99"/>
    <w:semiHidden/>
    <w:unhideWhenUsed/>
    <w:rsid w:val="00EA70A0"/>
    <w:rPr>
      <w:color w:val="605E5C"/>
      <w:shd w:val="clear" w:color="auto" w:fill="E1DFDD"/>
    </w:rPr>
  </w:style>
  <w:style w:type="character" w:styleId="Kommentarzeichen">
    <w:name w:val="annotation reference"/>
    <w:basedOn w:val="Absatz-Standardschriftart"/>
    <w:uiPriority w:val="99"/>
    <w:semiHidden/>
    <w:unhideWhenUsed/>
    <w:rsid w:val="007D65D0"/>
    <w:rPr>
      <w:sz w:val="16"/>
      <w:szCs w:val="16"/>
    </w:rPr>
  </w:style>
  <w:style w:type="paragraph" w:styleId="Kommentartext">
    <w:name w:val="annotation text"/>
    <w:basedOn w:val="Standard"/>
    <w:link w:val="KommentartextZchn"/>
    <w:uiPriority w:val="99"/>
    <w:unhideWhenUsed/>
    <w:rsid w:val="007D65D0"/>
    <w:pPr>
      <w:spacing w:line="240" w:lineRule="auto"/>
    </w:pPr>
  </w:style>
  <w:style w:type="character" w:customStyle="1" w:styleId="KommentartextZchn">
    <w:name w:val="Kommentartext Zchn"/>
    <w:basedOn w:val="Absatz-Standardschriftart"/>
    <w:link w:val="Kommentartext"/>
    <w:uiPriority w:val="99"/>
    <w:rsid w:val="007D65D0"/>
    <w:rPr>
      <w:rFonts w:ascii="Noto Sans" w:hAnsi="Noto Sans"/>
    </w:rPr>
  </w:style>
  <w:style w:type="paragraph" w:styleId="Kommentarthema">
    <w:name w:val="annotation subject"/>
    <w:basedOn w:val="Kommentartext"/>
    <w:next w:val="Kommentartext"/>
    <w:link w:val="KommentarthemaZchn"/>
    <w:uiPriority w:val="99"/>
    <w:semiHidden/>
    <w:unhideWhenUsed/>
    <w:rsid w:val="007D65D0"/>
    <w:rPr>
      <w:b/>
      <w:bCs/>
    </w:rPr>
  </w:style>
  <w:style w:type="character" w:customStyle="1" w:styleId="KommentarthemaZchn">
    <w:name w:val="Kommentarthema Zchn"/>
    <w:basedOn w:val="KommentartextZchn"/>
    <w:link w:val="Kommentarthema"/>
    <w:uiPriority w:val="99"/>
    <w:semiHidden/>
    <w:rsid w:val="007D65D0"/>
    <w:rPr>
      <w:rFonts w:ascii="Noto Sans" w:hAnsi="Noto Sans"/>
      <w:b/>
      <w:bCs/>
    </w:rPr>
  </w:style>
  <w:style w:type="paragraph" w:styleId="berarbeitung">
    <w:name w:val="Revision"/>
    <w:hidden/>
    <w:uiPriority w:val="99"/>
    <w:semiHidden/>
    <w:rsid w:val="007D65D0"/>
    <w:pPr>
      <w:spacing w:after="0" w:line="240" w:lineRule="auto"/>
    </w:pPr>
    <w:rPr>
      <w:rFonts w:ascii="Noto Sans" w:hAnsi="Noto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9732">
      <w:bodyDiv w:val="1"/>
      <w:marLeft w:val="0"/>
      <w:marRight w:val="0"/>
      <w:marTop w:val="0"/>
      <w:marBottom w:val="0"/>
      <w:divBdr>
        <w:top w:val="none" w:sz="0" w:space="0" w:color="auto"/>
        <w:left w:val="none" w:sz="0" w:space="0" w:color="auto"/>
        <w:bottom w:val="none" w:sz="0" w:space="0" w:color="auto"/>
        <w:right w:val="none" w:sz="0" w:space="0" w:color="auto"/>
      </w:divBdr>
    </w:div>
    <w:div w:id="184756201">
      <w:bodyDiv w:val="1"/>
      <w:marLeft w:val="0"/>
      <w:marRight w:val="0"/>
      <w:marTop w:val="0"/>
      <w:marBottom w:val="0"/>
      <w:divBdr>
        <w:top w:val="none" w:sz="0" w:space="0" w:color="auto"/>
        <w:left w:val="none" w:sz="0" w:space="0" w:color="auto"/>
        <w:bottom w:val="none" w:sz="0" w:space="0" w:color="auto"/>
        <w:right w:val="none" w:sz="0" w:space="0" w:color="auto"/>
      </w:divBdr>
    </w:div>
    <w:div w:id="408692930">
      <w:bodyDiv w:val="1"/>
      <w:marLeft w:val="0"/>
      <w:marRight w:val="0"/>
      <w:marTop w:val="0"/>
      <w:marBottom w:val="0"/>
      <w:divBdr>
        <w:top w:val="none" w:sz="0" w:space="0" w:color="auto"/>
        <w:left w:val="none" w:sz="0" w:space="0" w:color="auto"/>
        <w:bottom w:val="none" w:sz="0" w:space="0" w:color="auto"/>
        <w:right w:val="none" w:sz="0" w:space="0" w:color="auto"/>
      </w:divBdr>
    </w:div>
    <w:div w:id="621965122">
      <w:bodyDiv w:val="1"/>
      <w:marLeft w:val="0"/>
      <w:marRight w:val="0"/>
      <w:marTop w:val="0"/>
      <w:marBottom w:val="0"/>
      <w:divBdr>
        <w:top w:val="none" w:sz="0" w:space="0" w:color="auto"/>
        <w:left w:val="none" w:sz="0" w:space="0" w:color="auto"/>
        <w:bottom w:val="none" w:sz="0" w:space="0" w:color="auto"/>
        <w:right w:val="none" w:sz="0" w:space="0" w:color="auto"/>
      </w:divBdr>
    </w:div>
    <w:div w:id="713580365">
      <w:bodyDiv w:val="1"/>
      <w:marLeft w:val="0"/>
      <w:marRight w:val="0"/>
      <w:marTop w:val="0"/>
      <w:marBottom w:val="0"/>
      <w:divBdr>
        <w:top w:val="none" w:sz="0" w:space="0" w:color="auto"/>
        <w:left w:val="none" w:sz="0" w:space="0" w:color="auto"/>
        <w:bottom w:val="none" w:sz="0" w:space="0" w:color="auto"/>
        <w:right w:val="none" w:sz="0" w:space="0" w:color="auto"/>
      </w:divBdr>
    </w:div>
    <w:div w:id="828790617">
      <w:bodyDiv w:val="1"/>
      <w:marLeft w:val="0"/>
      <w:marRight w:val="0"/>
      <w:marTop w:val="0"/>
      <w:marBottom w:val="0"/>
      <w:divBdr>
        <w:top w:val="none" w:sz="0" w:space="0" w:color="auto"/>
        <w:left w:val="none" w:sz="0" w:space="0" w:color="auto"/>
        <w:bottom w:val="none" w:sz="0" w:space="0" w:color="auto"/>
        <w:right w:val="none" w:sz="0" w:space="0" w:color="auto"/>
      </w:divBdr>
    </w:div>
    <w:div w:id="905843880">
      <w:bodyDiv w:val="1"/>
      <w:marLeft w:val="0"/>
      <w:marRight w:val="0"/>
      <w:marTop w:val="0"/>
      <w:marBottom w:val="0"/>
      <w:divBdr>
        <w:top w:val="none" w:sz="0" w:space="0" w:color="auto"/>
        <w:left w:val="none" w:sz="0" w:space="0" w:color="auto"/>
        <w:bottom w:val="none" w:sz="0" w:space="0" w:color="auto"/>
        <w:right w:val="none" w:sz="0" w:space="0" w:color="auto"/>
      </w:divBdr>
    </w:div>
    <w:div w:id="1171336906">
      <w:bodyDiv w:val="1"/>
      <w:marLeft w:val="0"/>
      <w:marRight w:val="0"/>
      <w:marTop w:val="0"/>
      <w:marBottom w:val="0"/>
      <w:divBdr>
        <w:top w:val="none" w:sz="0" w:space="0" w:color="auto"/>
        <w:left w:val="none" w:sz="0" w:space="0" w:color="auto"/>
        <w:bottom w:val="none" w:sz="0" w:space="0" w:color="auto"/>
        <w:right w:val="none" w:sz="0" w:space="0" w:color="auto"/>
      </w:divBdr>
    </w:div>
    <w:div w:id="1294017072">
      <w:bodyDiv w:val="1"/>
      <w:marLeft w:val="0"/>
      <w:marRight w:val="0"/>
      <w:marTop w:val="0"/>
      <w:marBottom w:val="0"/>
      <w:divBdr>
        <w:top w:val="none" w:sz="0" w:space="0" w:color="auto"/>
        <w:left w:val="none" w:sz="0" w:space="0" w:color="auto"/>
        <w:bottom w:val="none" w:sz="0" w:space="0" w:color="auto"/>
        <w:right w:val="none" w:sz="0" w:space="0" w:color="auto"/>
      </w:divBdr>
    </w:div>
    <w:div w:id="1340112285">
      <w:bodyDiv w:val="1"/>
      <w:marLeft w:val="0"/>
      <w:marRight w:val="0"/>
      <w:marTop w:val="0"/>
      <w:marBottom w:val="0"/>
      <w:divBdr>
        <w:top w:val="none" w:sz="0" w:space="0" w:color="auto"/>
        <w:left w:val="none" w:sz="0" w:space="0" w:color="auto"/>
        <w:bottom w:val="none" w:sz="0" w:space="0" w:color="auto"/>
        <w:right w:val="none" w:sz="0" w:space="0" w:color="auto"/>
      </w:divBdr>
    </w:div>
    <w:div w:id="1402749162">
      <w:bodyDiv w:val="1"/>
      <w:marLeft w:val="0"/>
      <w:marRight w:val="0"/>
      <w:marTop w:val="0"/>
      <w:marBottom w:val="0"/>
      <w:divBdr>
        <w:top w:val="none" w:sz="0" w:space="0" w:color="auto"/>
        <w:left w:val="none" w:sz="0" w:space="0" w:color="auto"/>
        <w:bottom w:val="none" w:sz="0" w:space="0" w:color="auto"/>
        <w:right w:val="none" w:sz="0" w:space="0" w:color="auto"/>
      </w:divBdr>
    </w:div>
    <w:div w:id="1422601882">
      <w:bodyDiv w:val="1"/>
      <w:marLeft w:val="0"/>
      <w:marRight w:val="0"/>
      <w:marTop w:val="0"/>
      <w:marBottom w:val="0"/>
      <w:divBdr>
        <w:top w:val="none" w:sz="0" w:space="0" w:color="auto"/>
        <w:left w:val="none" w:sz="0" w:space="0" w:color="auto"/>
        <w:bottom w:val="none" w:sz="0" w:space="0" w:color="auto"/>
        <w:right w:val="none" w:sz="0" w:space="0" w:color="auto"/>
      </w:divBdr>
    </w:div>
    <w:div w:id="1631519677">
      <w:bodyDiv w:val="1"/>
      <w:marLeft w:val="0"/>
      <w:marRight w:val="0"/>
      <w:marTop w:val="0"/>
      <w:marBottom w:val="0"/>
      <w:divBdr>
        <w:top w:val="none" w:sz="0" w:space="0" w:color="auto"/>
        <w:left w:val="none" w:sz="0" w:space="0" w:color="auto"/>
        <w:bottom w:val="none" w:sz="0" w:space="0" w:color="auto"/>
        <w:right w:val="none" w:sz="0" w:space="0" w:color="auto"/>
      </w:divBdr>
    </w:div>
    <w:div w:id="1931111044">
      <w:bodyDiv w:val="1"/>
      <w:marLeft w:val="0"/>
      <w:marRight w:val="0"/>
      <w:marTop w:val="0"/>
      <w:marBottom w:val="0"/>
      <w:divBdr>
        <w:top w:val="none" w:sz="0" w:space="0" w:color="auto"/>
        <w:left w:val="none" w:sz="0" w:space="0" w:color="auto"/>
        <w:bottom w:val="none" w:sz="0" w:space="0" w:color="auto"/>
        <w:right w:val="none" w:sz="0" w:space="0" w:color="auto"/>
      </w:divBdr>
    </w:div>
    <w:div w:id="1969048735">
      <w:bodyDiv w:val="1"/>
      <w:marLeft w:val="0"/>
      <w:marRight w:val="0"/>
      <w:marTop w:val="0"/>
      <w:marBottom w:val="0"/>
      <w:divBdr>
        <w:top w:val="none" w:sz="0" w:space="0" w:color="auto"/>
        <w:left w:val="none" w:sz="0" w:space="0" w:color="auto"/>
        <w:bottom w:val="none" w:sz="0" w:space="0" w:color="auto"/>
        <w:right w:val="none" w:sz="0" w:space="0" w:color="auto"/>
      </w:divBdr>
    </w:div>
    <w:div w:id="1979532325">
      <w:bodyDiv w:val="1"/>
      <w:marLeft w:val="0"/>
      <w:marRight w:val="0"/>
      <w:marTop w:val="0"/>
      <w:marBottom w:val="0"/>
      <w:divBdr>
        <w:top w:val="none" w:sz="0" w:space="0" w:color="auto"/>
        <w:left w:val="none" w:sz="0" w:space="0" w:color="auto"/>
        <w:bottom w:val="none" w:sz="0" w:space="0" w:color="auto"/>
        <w:right w:val="none" w:sz="0" w:space="0" w:color="auto"/>
      </w:divBdr>
    </w:div>
    <w:div w:id="212900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innovation-salzburg.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rtup-salzburg.at/factory-finals-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rtup-salzburg.at/factory-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STS">
      <a:dk1>
        <a:sysClr val="windowText" lastClr="000000"/>
      </a:dk1>
      <a:lt1>
        <a:sysClr val="window" lastClr="FFFFFF"/>
      </a:lt1>
      <a:dk2>
        <a:srgbClr val="31B7BC"/>
      </a:dk2>
      <a:lt2>
        <a:srgbClr val="FFFFFF"/>
      </a:lt2>
      <a:accent1>
        <a:srgbClr val="31B7BC"/>
      </a:accent1>
      <a:accent2>
        <a:srgbClr val="006579"/>
      </a:accent2>
      <a:accent3>
        <a:srgbClr val="FDF077"/>
      </a:accent3>
      <a:accent4>
        <a:srgbClr val="FFFFFF"/>
      </a:accent4>
      <a:accent5>
        <a:srgbClr val="000000"/>
      </a:accent5>
      <a:accent6>
        <a:srgbClr val="FFFFFF"/>
      </a:accent6>
      <a:hlink>
        <a:srgbClr val="31B7BC"/>
      </a:hlink>
      <a:folHlink>
        <a:srgbClr val="00657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DCEE31667FDDD4CB8D04E42950EB15F" ma:contentTypeVersion="19" ma:contentTypeDescription="Ein neues Dokument erstellen." ma:contentTypeScope="" ma:versionID="b0643b27bf23399b1f763e7b4f74a16b">
  <xsd:schema xmlns:xsd="http://www.w3.org/2001/XMLSchema" xmlns:xs="http://www.w3.org/2001/XMLSchema" xmlns:p="http://schemas.microsoft.com/office/2006/metadata/properties" xmlns:ns2="93f6181e-83e1-48d2-ad31-a4c41e557045" xmlns:ns3="030967fb-1f2b-4836-940e-ef38683cc050" targetNamespace="http://schemas.microsoft.com/office/2006/metadata/properties" ma:root="true" ma:fieldsID="dcefed0c3c30060dbe6b270c7e74a882" ns2:_="" ns3:_="">
    <xsd:import namespace="93f6181e-83e1-48d2-ad31-a4c41e557045"/>
    <xsd:import namespace="030967fb-1f2b-4836-940e-ef38683cc0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181e-83e1-48d2-ad31-a4c41e55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53b8b23-acd4-460c-b2b2-fc0b88e67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0967fb-1f2b-4836-940e-ef38683cc05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477b8bc-6d4d-45a6-a351-60a39c231d04}" ma:internalName="TaxCatchAll" ma:showField="CatchAllData" ma:web="030967fb-1f2b-4836-940e-ef38683cc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f6181e-83e1-48d2-ad31-a4c41e557045">
      <Terms xmlns="http://schemas.microsoft.com/office/infopath/2007/PartnerControls"/>
    </lcf76f155ced4ddcb4097134ff3c332f>
    <TaxCatchAll xmlns="030967fb-1f2b-4836-940e-ef38683cc050" xsi:nil="true"/>
  </documentManagement>
</p:properties>
</file>

<file path=customXml/itemProps1.xml><?xml version="1.0" encoding="utf-8"?>
<ds:datastoreItem xmlns:ds="http://schemas.openxmlformats.org/officeDocument/2006/customXml" ds:itemID="{CF591411-93D7-4CFB-AB79-7B74EBF13408}">
  <ds:schemaRefs>
    <ds:schemaRef ds:uri="http://schemas.openxmlformats.org/officeDocument/2006/bibliography"/>
  </ds:schemaRefs>
</ds:datastoreItem>
</file>

<file path=customXml/itemProps2.xml><?xml version="1.0" encoding="utf-8"?>
<ds:datastoreItem xmlns:ds="http://schemas.openxmlformats.org/officeDocument/2006/customXml" ds:itemID="{A58B6262-BA9B-4D97-B584-601E2F3E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181e-83e1-48d2-ad31-a4c41e557045"/>
    <ds:schemaRef ds:uri="030967fb-1f2b-4836-940e-ef38683cc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B9396-77E7-461F-95AE-06D5C0F26D07}">
  <ds:schemaRefs>
    <ds:schemaRef ds:uri="http://schemas.microsoft.com/sharepoint/v3/contenttype/forms"/>
  </ds:schemaRefs>
</ds:datastoreItem>
</file>

<file path=customXml/itemProps4.xml><?xml version="1.0" encoding="utf-8"?>
<ds:datastoreItem xmlns:ds="http://schemas.openxmlformats.org/officeDocument/2006/customXml" ds:itemID="{720206A3-BF18-4A5E-AE13-D3667453032F}">
  <ds:schemaRefs>
    <ds:schemaRef ds:uri="http://schemas.microsoft.com/office/2006/metadata/properties"/>
    <ds:schemaRef ds:uri="http://schemas.microsoft.com/office/infopath/2007/PartnerControls"/>
    <ds:schemaRef ds:uri="93f6181e-83e1-48d2-ad31-a4c41e557045"/>
    <ds:schemaRef ds:uri="030967fb-1f2b-4836-940e-ef38683cc0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4916</Characters>
  <Application>Microsoft Office Word</Application>
  <DocSecurity>0</DocSecurity>
  <Lines>40</Lines>
  <Paragraphs>11</Paragraphs>
  <ScaleCrop>false</ScaleCrop>
  <Company>Land Salzburg</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Deutinger</dc:creator>
  <cp:keywords/>
  <dc:description/>
  <cp:lastModifiedBy>Wimberger Kerstin</cp:lastModifiedBy>
  <cp:revision>21</cp:revision>
  <cp:lastPrinted>2025-09-11T18:36:00Z</cp:lastPrinted>
  <dcterms:created xsi:type="dcterms:W3CDTF">2025-11-21T04:20:00Z</dcterms:created>
  <dcterms:modified xsi:type="dcterms:W3CDTF">2025-11-26T14:47:00Z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0x010100BDCEE31667FDDD4CB8D04E42950EB15F</vt:lpwstr>
  </property>
  <property fmtid="{D5CDD505-2E9C-101B-9397-08002B2CF9AE}" pid="3" name="MediaServiceImageTags">
    <vt:lpwstr/>
  </property>
</Properties>
</file>