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6D97" w14:textId="77777777" w:rsidR="00921F3B" w:rsidRPr="0006461D" w:rsidRDefault="00921F3B" w:rsidP="0006461D">
      <w:pPr>
        <w:pStyle w:val="Listenabsatz"/>
        <w:numPr>
          <w:ilvl w:val="0"/>
          <w:numId w:val="2"/>
        </w:numPr>
        <w:spacing w:line="240" w:lineRule="auto"/>
        <w:ind w:right="568"/>
        <w:rPr>
          <w:rFonts w:cs="Open Sans"/>
          <w:sz w:val="18"/>
          <w:szCs w:val="18"/>
        </w:rPr>
        <w:sectPr w:rsidR="00921F3B" w:rsidRPr="0006461D" w:rsidSect="0001151C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849" w:bottom="1134" w:left="1417" w:header="708" w:footer="484" w:gutter="0"/>
          <w:cols w:space="708"/>
          <w:titlePg/>
          <w:docGrid w:linePitch="360"/>
        </w:sectPr>
      </w:pPr>
    </w:p>
    <w:p w14:paraId="0C47E4D2" w14:textId="5D344E86" w:rsidR="00F75247" w:rsidRPr="008F2AF9" w:rsidRDefault="008F2AF9" w:rsidP="007D4367">
      <w:pPr>
        <w:pStyle w:val="berschrift1"/>
        <w:rPr>
          <w:lang w:val="de-AT"/>
        </w:rPr>
      </w:pPr>
      <w:r>
        <w:rPr>
          <w:lang w:val="de-AT"/>
        </w:rPr>
        <w:t>Wechsel</w:t>
      </w:r>
      <w:r w:rsidRPr="008F2AF9">
        <w:rPr>
          <w:lang w:val="de-AT"/>
        </w:rPr>
        <w:t xml:space="preserve"> bei Startup Salzburg: N</w:t>
      </w:r>
      <w:r>
        <w:rPr>
          <w:lang w:val="de-AT"/>
        </w:rPr>
        <w:t>ata</w:t>
      </w:r>
      <w:r w:rsidRPr="008F2AF9">
        <w:rPr>
          <w:bCs/>
        </w:rPr>
        <w:t>š</w:t>
      </w:r>
      <w:r>
        <w:rPr>
          <w:lang w:val="de-AT"/>
        </w:rPr>
        <w:t>a Deutinger übernimmt Leitung des Netzwerkinkubators</w:t>
      </w:r>
    </w:p>
    <w:p w14:paraId="3D221532" w14:textId="6C807E79" w:rsidR="00F75247" w:rsidRPr="007D4367" w:rsidRDefault="008F2AF9" w:rsidP="00485CA9">
      <w:pPr>
        <w:pStyle w:val="berschrift2"/>
        <w:rPr>
          <w:i/>
          <w:iCs/>
          <w:lang w:val="de-AT"/>
        </w:rPr>
      </w:pPr>
      <w:r w:rsidRPr="007D4367">
        <w:rPr>
          <w:i/>
          <w:iCs/>
          <w:lang w:val="de-AT"/>
        </w:rPr>
        <w:t xml:space="preserve">Im Dezember 2022 hat die vormalige Leiterin des FHStartup Centers </w:t>
      </w:r>
      <w:r w:rsidR="00385C46" w:rsidRPr="007D4367">
        <w:rPr>
          <w:i/>
          <w:iCs/>
          <w:lang w:val="de-AT"/>
        </w:rPr>
        <w:t xml:space="preserve">die Leitung </w:t>
      </w:r>
      <w:r w:rsidR="00C960CE" w:rsidRPr="007D4367">
        <w:rPr>
          <w:i/>
          <w:iCs/>
          <w:lang w:val="de-AT"/>
        </w:rPr>
        <w:t>des Netzwerkinkubators</w:t>
      </w:r>
      <w:r w:rsidRPr="007D4367">
        <w:rPr>
          <w:i/>
          <w:iCs/>
          <w:lang w:val="de-AT"/>
        </w:rPr>
        <w:t xml:space="preserve"> Startup Salzburg </w:t>
      </w:r>
      <w:r w:rsidR="00C960CE" w:rsidRPr="007D4367">
        <w:rPr>
          <w:i/>
          <w:iCs/>
          <w:lang w:val="de-AT"/>
        </w:rPr>
        <w:t>übernommen</w:t>
      </w:r>
      <w:r w:rsidRPr="007D4367">
        <w:rPr>
          <w:i/>
          <w:iCs/>
          <w:lang w:val="de-AT"/>
        </w:rPr>
        <w:t>. Sie folgt Oliver Wagner nach</w:t>
      </w:r>
      <w:r w:rsidR="69E313FA" w:rsidRPr="007D4367">
        <w:rPr>
          <w:i/>
          <w:iCs/>
          <w:lang w:val="de-AT"/>
        </w:rPr>
        <w:t>.</w:t>
      </w:r>
    </w:p>
    <w:p w14:paraId="37B7555C" w14:textId="19251268" w:rsidR="00153001" w:rsidRDefault="0014409E" w:rsidP="00802237">
      <w:pPr>
        <w:rPr>
          <w:lang w:val="de-AT"/>
        </w:rPr>
      </w:pPr>
      <w:r>
        <w:rPr>
          <w:lang w:val="de-AT"/>
        </w:rPr>
        <w:t xml:space="preserve">Zuvor war </w:t>
      </w:r>
      <w:r w:rsidR="002053A6" w:rsidRPr="006C0210">
        <w:rPr>
          <w:lang w:val="de-AT"/>
        </w:rPr>
        <w:t>Nata</w:t>
      </w:r>
      <w:r w:rsidR="002053A6" w:rsidRPr="006C0210">
        <w:rPr>
          <w:bCs/>
        </w:rPr>
        <w:t>š</w:t>
      </w:r>
      <w:r w:rsidR="002053A6" w:rsidRPr="006C0210">
        <w:rPr>
          <w:lang w:val="de-AT"/>
        </w:rPr>
        <w:t xml:space="preserve">a </w:t>
      </w:r>
      <w:r w:rsidR="002053A6">
        <w:rPr>
          <w:lang w:val="de-AT"/>
        </w:rPr>
        <w:t xml:space="preserve">Deutinger als Forscherin und Vortragende auf dem Gebiet Entrepreneurship und </w:t>
      </w:r>
      <w:r w:rsidR="04D8731E" w:rsidRPr="55392881">
        <w:rPr>
          <w:lang w:val="de-AT"/>
        </w:rPr>
        <w:t>Innovations</w:t>
      </w:r>
      <w:r w:rsidR="148EC221" w:rsidRPr="55392881">
        <w:rPr>
          <w:lang w:val="de-AT"/>
        </w:rPr>
        <w:t>m</w:t>
      </w:r>
      <w:r w:rsidR="002053A6" w:rsidRPr="55392881">
        <w:rPr>
          <w:lang w:val="de-AT"/>
        </w:rPr>
        <w:t>anagement</w:t>
      </w:r>
      <w:r w:rsidR="002053A6">
        <w:rPr>
          <w:lang w:val="de-AT"/>
        </w:rPr>
        <w:t xml:space="preserve"> tätig</w:t>
      </w:r>
      <w:r w:rsidR="008A1F09">
        <w:rPr>
          <w:lang w:val="de-AT"/>
        </w:rPr>
        <w:t xml:space="preserve"> und als Projektmanagerin beim </w:t>
      </w:r>
      <w:r w:rsidR="00CC251D">
        <w:rPr>
          <w:lang w:val="de-AT"/>
        </w:rPr>
        <w:t xml:space="preserve">renommierten </w:t>
      </w:r>
      <w:r w:rsidR="008A1F09">
        <w:rPr>
          <w:lang w:val="de-AT"/>
        </w:rPr>
        <w:t xml:space="preserve">ESA Business Incubation Center Bavaria </w:t>
      </w:r>
      <w:r w:rsidR="564F44C7" w:rsidRPr="55392881">
        <w:rPr>
          <w:lang w:val="de-AT"/>
        </w:rPr>
        <w:t>tätig</w:t>
      </w:r>
      <w:r w:rsidR="00BB241E" w:rsidRPr="55392881">
        <w:rPr>
          <w:lang w:val="de-AT"/>
        </w:rPr>
        <w:t>.</w:t>
      </w:r>
      <w:r w:rsidR="00BB241E">
        <w:rPr>
          <w:lang w:val="de-AT"/>
        </w:rPr>
        <w:t xml:space="preserve"> </w:t>
      </w:r>
      <w:r w:rsidR="006C4174">
        <w:rPr>
          <w:lang w:val="de-AT"/>
        </w:rPr>
        <w:t xml:space="preserve">Mit der Gründung von Startup Salzburg im Jahr 2016 </w:t>
      </w:r>
      <w:r w:rsidR="007C73A6">
        <w:rPr>
          <w:lang w:val="de-AT"/>
        </w:rPr>
        <w:t>hat sie die Leitung des FHStartup Centers an der FH Salzburg übernommen</w:t>
      </w:r>
      <w:r w:rsidR="00532FDB">
        <w:rPr>
          <w:lang w:val="de-AT"/>
        </w:rPr>
        <w:t xml:space="preserve"> – </w:t>
      </w:r>
      <w:r w:rsidR="00532FDB" w:rsidRPr="29059013">
        <w:rPr>
          <w:lang w:val="de-AT"/>
        </w:rPr>
        <w:t>eine</w:t>
      </w:r>
      <w:r w:rsidR="0F2EB8E0" w:rsidRPr="29059013">
        <w:rPr>
          <w:lang w:val="de-AT"/>
        </w:rPr>
        <w:t>r</w:t>
      </w:r>
      <w:r w:rsidR="00532FDB">
        <w:rPr>
          <w:lang w:val="de-AT"/>
        </w:rPr>
        <w:t xml:space="preserve"> von vier Partnerorganisationen</w:t>
      </w:r>
      <w:r w:rsidR="00541AE5">
        <w:rPr>
          <w:lang w:val="de-AT"/>
        </w:rPr>
        <w:t xml:space="preserve"> der Initiative</w:t>
      </w:r>
      <w:r w:rsidR="00532FDB">
        <w:rPr>
          <w:lang w:val="de-AT"/>
        </w:rPr>
        <w:t>.</w:t>
      </w:r>
      <w:r w:rsidR="002053EF">
        <w:rPr>
          <w:lang w:val="de-AT"/>
        </w:rPr>
        <w:t xml:space="preserve"> </w:t>
      </w:r>
      <w:r w:rsidR="008F2AF9">
        <w:rPr>
          <w:lang w:val="de-AT"/>
        </w:rPr>
        <w:t xml:space="preserve">Mit dem Wechsel an der Spitze setzt der Netzwerkinkubator auf Kontinuität und Weiterentwicklung. Durch ihre langjährige Tätigkeit mit Start-ups kennt </w:t>
      </w:r>
      <w:r w:rsidR="006C0210" w:rsidRPr="006C0210">
        <w:rPr>
          <w:lang w:val="de-AT"/>
        </w:rPr>
        <w:t>Nata</w:t>
      </w:r>
      <w:r w:rsidR="006C0210" w:rsidRPr="006C0210">
        <w:rPr>
          <w:bCs/>
        </w:rPr>
        <w:t>š</w:t>
      </w:r>
      <w:r w:rsidR="006C0210" w:rsidRPr="006C0210">
        <w:rPr>
          <w:lang w:val="de-AT"/>
        </w:rPr>
        <w:t xml:space="preserve">a </w:t>
      </w:r>
      <w:r w:rsidR="008F2AF9">
        <w:rPr>
          <w:lang w:val="de-AT"/>
        </w:rPr>
        <w:t xml:space="preserve">Deutinger die Szene und weiß, was Gründer:innen auf der einen und der Standort auf der anderen Seite brauchen. </w:t>
      </w:r>
    </w:p>
    <w:p w14:paraId="03E00761" w14:textId="16A3A991" w:rsidR="00D25049" w:rsidRDefault="00D25049" w:rsidP="00802237">
      <w:pPr>
        <w:pStyle w:val="berschrift2"/>
        <w:rPr>
          <w:lang w:val="de-AT"/>
        </w:rPr>
      </w:pPr>
      <w:r>
        <w:rPr>
          <w:lang w:val="de-AT"/>
        </w:rPr>
        <w:t>Weiterentwicklung von Startup Salzburg</w:t>
      </w:r>
    </w:p>
    <w:p w14:paraId="2E4898CD" w14:textId="2699A481" w:rsidR="008E0092" w:rsidRDefault="008E0092" w:rsidP="00802237">
      <w:pPr>
        <w:rPr>
          <w:lang w:val="de-AT"/>
        </w:rPr>
      </w:pPr>
      <w:r>
        <w:rPr>
          <w:lang w:val="de-AT"/>
        </w:rPr>
        <w:t xml:space="preserve">In Zukunft sollen mehr forschungs- und technologieintensive Gründungen unterstützt werden. Denn sie sind es, die Innovation vorantragen. Diese Start-ups werden auch speziell im </w:t>
      </w:r>
      <w:r w:rsidR="00871EF3">
        <w:rPr>
          <w:lang w:val="de-AT"/>
        </w:rPr>
        <w:t>neu</w:t>
      </w:r>
      <w:r w:rsidR="00A25C88">
        <w:rPr>
          <w:lang w:val="de-AT"/>
        </w:rPr>
        <w:t xml:space="preserve"> gestarteten</w:t>
      </w:r>
      <w:r w:rsidR="00871EF3">
        <w:rPr>
          <w:lang w:val="de-AT"/>
        </w:rPr>
        <w:t xml:space="preserve"> </w:t>
      </w:r>
      <w:r>
        <w:rPr>
          <w:lang w:val="de-AT"/>
        </w:rPr>
        <w:t xml:space="preserve">AplusB South-West </w:t>
      </w:r>
      <w:r w:rsidR="00952E84">
        <w:rPr>
          <w:lang w:val="de-AT"/>
        </w:rPr>
        <w:t>Projekt</w:t>
      </w:r>
      <w:r w:rsidR="00952E84">
        <w:rPr>
          <w:lang w:val="de-AT"/>
        </w:rPr>
        <w:t xml:space="preserve"> </w:t>
      </w:r>
      <w:r>
        <w:rPr>
          <w:lang w:val="de-AT"/>
        </w:rPr>
        <w:t xml:space="preserve">unterstützt, in dem die Inkubatoren der Bundesländer Tirol, Vorarlberg und Kärnten ihre Kräfte bündeln. </w:t>
      </w:r>
      <w:r w:rsidR="00397F1A">
        <w:rPr>
          <w:lang w:val="de-AT"/>
        </w:rPr>
        <w:t xml:space="preserve">Auch hier ist </w:t>
      </w:r>
      <w:r w:rsidR="00706848" w:rsidRPr="006C0210">
        <w:rPr>
          <w:lang w:val="de-AT"/>
        </w:rPr>
        <w:t>Nata</w:t>
      </w:r>
      <w:r w:rsidR="00706848" w:rsidRPr="006C0210">
        <w:rPr>
          <w:bCs/>
        </w:rPr>
        <w:t>š</w:t>
      </w:r>
      <w:r w:rsidR="00706848" w:rsidRPr="006C0210">
        <w:rPr>
          <w:lang w:val="de-AT"/>
        </w:rPr>
        <w:t>a</w:t>
      </w:r>
      <w:r w:rsidR="00706848">
        <w:rPr>
          <w:lang w:val="de-AT"/>
        </w:rPr>
        <w:t xml:space="preserve"> </w:t>
      </w:r>
      <w:r w:rsidR="00397F1A">
        <w:rPr>
          <w:lang w:val="de-AT"/>
        </w:rPr>
        <w:t xml:space="preserve">Deutinger federführend für Salzburg. </w:t>
      </w:r>
      <w:r w:rsidR="00DA27B8">
        <w:rPr>
          <w:lang w:val="de-AT"/>
        </w:rPr>
        <w:t xml:space="preserve">In diesem Programm </w:t>
      </w:r>
      <w:r w:rsidR="00952E84">
        <w:rPr>
          <w:lang w:val="de-AT"/>
        </w:rPr>
        <w:t>werden</w:t>
      </w:r>
      <w:r w:rsidR="00952E84">
        <w:rPr>
          <w:lang w:val="de-AT"/>
        </w:rPr>
        <w:t xml:space="preserve"> </w:t>
      </w:r>
      <w:r>
        <w:rPr>
          <w:lang w:val="de-AT"/>
        </w:rPr>
        <w:t>auch – erstmals für Startup Salzburg –</w:t>
      </w:r>
      <w:r w:rsidR="003C0261">
        <w:rPr>
          <w:lang w:val="de-AT"/>
        </w:rPr>
        <w:t xml:space="preserve"> </w:t>
      </w:r>
      <w:r>
        <w:rPr>
          <w:lang w:val="de-AT"/>
        </w:rPr>
        <w:t xml:space="preserve">eigene </w:t>
      </w:r>
      <w:r w:rsidR="0F79D2DC" w:rsidRPr="7E8FA356">
        <w:rPr>
          <w:lang w:val="de-AT"/>
        </w:rPr>
        <w:t xml:space="preserve">Services zur </w:t>
      </w:r>
      <w:r w:rsidRPr="3CFC5776">
        <w:rPr>
          <w:lang w:val="de-AT"/>
        </w:rPr>
        <w:t>Frauenförder</w:t>
      </w:r>
      <w:r w:rsidR="77ADCC17" w:rsidRPr="3CFC5776">
        <w:rPr>
          <w:lang w:val="de-AT"/>
        </w:rPr>
        <w:t xml:space="preserve">ung </w:t>
      </w:r>
      <w:r w:rsidR="00287072">
        <w:rPr>
          <w:lang w:val="de-AT"/>
        </w:rPr>
        <w:t>angeboten</w:t>
      </w:r>
      <w:r>
        <w:rPr>
          <w:lang w:val="de-AT"/>
        </w:rPr>
        <w:t>: Die Female Empowerment Workshopreihe. Denn nach wie vor sind in ganz Österreich Frauen in der Start-up-Szene unterrepräsentiert. Das gilt für Gründerinnen, Mitarbeiterinnen und Investorinnen. Auch der Anteil an klimarelevanten Gründungen soll in Salzburg erhöht werden.</w:t>
      </w:r>
    </w:p>
    <w:p w14:paraId="63DF7108" w14:textId="1C715B71" w:rsidR="008F2AF9" w:rsidRDefault="008E0092" w:rsidP="00802237">
      <w:pPr>
        <w:rPr>
          <w:lang w:val="de-AT"/>
        </w:rPr>
      </w:pPr>
      <w:r>
        <w:rPr>
          <w:lang w:val="de-AT"/>
        </w:rPr>
        <w:t xml:space="preserve">Was die bereits </w:t>
      </w:r>
      <w:r w:rsidR="00642973">
        <w:rPr>
          <w:lang w:val="de-AT"/>
        </w:rPr>
        <w:t xml:space="preserve">bekannten und beliebten </w:t>
      </w:r>
      <w:r>
        <w:rPr>
          <w:lang w:val="de-AT"/>
        </w:rPr>
        <w:t xml:space="preserve">Unterstützungsprogramme von Startup Salzburg betrifft, so werden diese nach den Bedürfnissen der Zielgruppen weiterentwickelt. </w:t>
      </w:r>
      <w:r w:rsidRPr="008E0092">
        <w:rPr>
          <w:lang w:val="de-AT"/>
        </w:rPr>
        <w:t xml:space="preserve">„Zusätzlich werden wir spezielle Scoutinginitiativen an Hochschulen entwickeln. Ziel ist es, im Dialog mit Forscher:innen und Lehrenden Verwertungs- und Spin-off-Potenziale zu heben“, erklärt </w:t>
      </w:r>
      <w:r w:rsidRPr="008F2AF9">
        <w:rPr>
          <w:lang w:val="de-AT"/>
        </w:rPr>
        <w:t>N</w:t>
      </w:r>
      <w:r>
        <w:rPr>
          <w:lang w:val="de-AT"/>
        </w:rPr>
        <w:t>ata</w:t>
      </w:r>
      <w:r w:rsidRPr="008F2AF9">
        <w:rPr>
          <w:bCs/>
        </w:rPr>
        <w:t>š</w:t>
      </w:r>
      <w:r>
        <w:rPr>
          <w:lang w:val="de-AT"/>
        </w:rPr>
        <w:t>a</w:t>
      </w:r>
      <w:r w:rsidRPr="008E0092">
        <w:rPr>
          <w:lang w:val="de-AT"/>
        </w:rPr>
        <w:t xml:space="preserve"> Deutinger.</w:t>
      </w:r>
      <w:r w:rsidR="006C0210">
        <w:rPr>
          <w:lang w:val="de-AT"/>
        </w:rPr>
        <w:t xml:space="preserve"> </w:t>
      </w:r>
      <w:r w:rsidR="00E06ADD">
        <w:rPr>
          <w:lang w:val="de-AT"/>
        </w:rPr>
        <w:t xml:space="preserve">„Bei Innovation Salzburg darf ich nun mit einem tatkräftigen </w:t>
      </w:r>
      <w:r w:rsidR="58F00139" w:rsidRPr="09971202">
        <w:rPr>
          <w:lang w:val="de-AT"/>
        </w:rPr>
        <w:t xml:space="preserve">und noch </w:t>
      </w:r>
      <w:r w:rsidR="58F00139" w:rsidRPr="1948BD8C">
        <w:rPr>
          <w:lang w:val="de-AT"/>
        </w:rPr>
        <w:t>auszubauenden</w:t>
      </w:r>
      <w:r w:rsidR="00E06ADD" w:rsidRPr="09971202">
        <w:rPr>
          <w:lang w:val="de-AT"/>
        </w:rPr>
        <w:t xml:space="preserve"> </w:t>
      </w:r>
      <w:r w:rsidR="00E06ADD">
        <w:rPr>
          <w:lang w:val="de-AT"/>
        </w:rPr>
        <w:t xml:space="preserve">Team </w:t>
      </w:r>
      <w:r w:rsidR="00B3136A">
        <w:rPr>
          <w:lang w:val="de-AT"/>
        </w:rPr>
        <w:t xml:space="preserve">zusammenarbeiten, um </w:t>
      </w:r>
      <w:r w:rsidR="00B90517">
        <w:rPr>
          <w:lang w:val="de-AT"/>
        </w:rPr>
        <w:t xml:space="preserve">die innovativen Gründer:innen in Salzburg </w:t>
      </w:r>
      <w:r w:rsidR="00512157">
        <w:rPr>
          <w:lang w:val="de-AT"/>
        </w:rPr>
        <w:t>voranzubringen</w:t>
      </w:r>
      <w:r w:rsidR="000D416B">
        <w:rPr>
          <w:lang w:val="de-AT"/>
        </w:rPr>
        <w:t xml:space="preserve"> und unser Bundesland </w:t>
      </w:r>
      <w:r w:rsidR="4E42FFFA" w:rsidRPr="1948BD8C">
        <w:rPr>
          <w:lang w:val="de-AT"/>
        </w:rPr>
        <w:t>im Startup-Ökosystem  wettbewerbsfähig  zu machen.</w:t>
      </w:r>
      <w:r w:rsidR="00281F82">
        <w:rPr>
          <w:lang w:val="de-AT"/>
        </w:rPr>
        <w:t>“</w:t>
      </w:r>
      <w:r w:rsidR="4E42FFFA" w:rsidRPr="1948BD8C">
        <w:rPr>
          <w:lang w:val="de-AT"/>
        </w:rPr>
        <w:t xml:space="preserve"> </w:t>
      </w:r>
    </w:p>
    <w:p w14:paraId="1729A432" w14:textId="712C4DBF" w:rsidR="008F2AF9" w:rsidRDefault="008F2AF9" w:rsidP="008F2AF9">
      <w:pPr>
        <w:pStyle w:val="Kleine-berschrift-InnoSBG"/>
        <w:rPr>
          <w:lang w:val="de-AT"/>
        </w:rPr>
      </w:pPr>
      <w:r>
        <w:rPr>
          <w:lang w:val="de-AT"/>
        </w:rPr>
        <w:t>Über Startup Salzburg</w:t>
      </w:r>
    </w:p>
    <w:p w14:paraId="49F2F8D8" w14:textId="52192605" w:rsidR="008F2AF9" w:rsidRDefault="008F2AF9" w:rsidP="008F2AF9">
      <w:pPr>
        <w:rPr>
          <w:lang w:val="de-AT"/>
        </w:rPr>
      </w:pPr>
      <w:r>
        <w:rPr>
          <w:lang w:val="de-AT"/>
        </w:rPr>
        <w:t xml:space="preserve">Der Netzwerkinkubator Startup </w:t>
      </w:r>
      <w:r w:rsidR="00454AAA">
        <w:rPr>
          <w:lang w:val="de-AT"/>
        </w:rPr>
        <w:t xml:space="preserve">Salzburg </w:t>
      </w:r>
      <w:r>
        <w:rPr>
          <w:lang w:val="de-AT"/>
        </w:rPr>
        <w:t>richtet sich an innovative Gründerinnen und Gründer und alle, die das noch werden wollen. Das Serviceangebot beinhaltet individuelle Beratung und bedarfsorientierte, mehrmonatige Coaching-Programme sowie Zugang zu Expertinnen und Experten aus Forschung und Wirtschaft. Finanziert vom Land Salzburg bietet Startup Salzburg diese Leistungen an vier Service-Points an: Innovation Salzburg (Projektleitung), Wirtschaftskammer Salzburg, FHStartup Center der FH Salzburg und PLUS Career &amp; Startup Center der Universität Salzburg.</w:t>
      </w:r>
      <w:r w:rsidR="006C0210">
        <w:rPr>
          <w:lang w:val="de-AT"/>
        </w:rPr>
        <w:t xml:space="preserve"> Startup Salzburg ist Teil des AplusB South-West </w:t>
      </w:r>
      <w:r w:rsidR="7ECADA07" w:rsidRPr="1948BD8C">
        <w:rPr>
          <w:lang w:val="de-AT"/>
        </w:rPr>
        <w:t xml:space="preserve">Konsortiums </w:t>
      </w:r>
      <w:r w:rsidR="006C0210" w:rsidRPr="1948BD8C">
        <w:rPr>
          <w:lang w:val="de-AT"/>
        </w:rPr>
        <w:t xml:space="preserve">und </w:t>
      </w:r>
      <w:r w:rsidR="04BF797B" w:rsidRPr="1948BD8C">
        <w:rPr>
          <w:lang w:val="de-AT"/>
        </w:rPr>
        <w:t xml:space="preserve">Local </w:t>
      </w:r>
      <w:r w:rsidR="35A70F48" w:rsidRPr="208D3CD1">
        <w:rPr>
          <w:lang w:val="de-AT"/>
        </w:rPr>
        <w:t>I</w:t>
      </w:r>
      <w:r w:rsidR="04BF797B" w:rsidRPr="208D3CD1">
        <w:rPr>
          <w:lang w:val="de-AT"/>
        </w:rPr>
        <w:t>ncubation</w:t>
      </w:r>
      <w:r w:rsidR="04BF797B" w:rsidRPr="1948BD8C">
        <w:rPr>
          <w:lang w:val="de-AT"/>
        </w:rPr>
        <w:t xml:space="preserve"> </w:t>
      </w:r>
      <w:r w:rsidR="04BF797B" w:rsidRPr="1948BD8C">
        <w:rPr>
          <w:lang w:val="de-AT"/>
        </w:rPr>
        <w:t>Partner von</w:t>
      </w:r>
      <w:r w:rsidR="006C0210">
        <w:rPr>
          <w:lang w:val="de-AT"/>
        </w:rPr>
        <w:t xml:space="preserve"> ESA BIC </w:t>
      </w:r>
      <w:r w:rsidR="7347CDE9" w:rsidRPr="1948BD8C">
        <w:rPr>
          <w:lang w:val="de-AT"/>
        </w:rPr>
        <w:t>Austria.</w:t>
      </w:r>
    </w:p>
    <w:p w14:paraId="49405E7E" w14:textId="5297FA14" w:rsidR="00F75247" w:rsidRPr="008F2AF9" w:rsidRDefault="00A7517D" w:rsidP="008F2AF9">
      <w:pPr>
        <w:rPr>
          <w:lang w:val="de-AT"/>
        </w:rPr>
      </w:pPr>
      <w:hyperlink r:id="rId14" w:history="1">
        <w:r w:rsidR="008F2AF9" w:rsidRPr="004B6E46">
          <w:rPr>
            <w:rStyle w:val="Hyperlink"/>
            <w:lang w:val="de-AT"/>
          </w:rPr>
          <w:t>www.startup-salzburg.at</w:t>
        </w:r>
      </w:hyperlink>
      <w:r w:rsidR="008F2AF9">
        <w:rPr>
          <w:lang w:val="de-AT"/>
        </w:rPr>
        <w:t xml:space="preserve"> </w:t>
      </w:r>
    </w:p>
    <w:sectPr w:rsidR="00F75247" w:rsidRPr="008F2AF9" w:rsidSect="00921F3B">
      <w:type w:val="continuous"/>
      <w:pgSz w:w="11906" w:h="16838"/>
      <w:pgMar w:top="1417" w:right="1416" w:bottom="1134" w:left="1417" w:header="708" w:footer="4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1EE1" w14:textId="77777777" w:rsidR="008C6F8C" w:rsidRDefault="008C6F8C" w:rsidP="009856C5">
      <w:pPr>
        <w:spacing w:line="240" w:lineRule="auto"/>
      </w:pPr>
      <w:r>
        <w:separator/>
      </w:r>
    </w:p>
  </w:endnote>
  <w:endnote w:type="continuationSeparator" w:id="0">
    <w:p w14:paraId="19C0B09D" w14:textId="77777777" w:rsidR="008C6F8C" w:rsidRDefault="008C6F8C" w:rsidP="009856C5">
      <w:pPr>
        <w:spacing w:line="240" w:lineRule="auto"/>
      </w:pPr>
      <w:r>
        <w:continuationSeparator/>
      </w:r>
    </w:p>
  </w:endnote>
  <w:endnote w:type="continuationNotice" w:id="1">
    <w:p w14:paraId="211D00E7" w14:textId="77777777" w:rsidR="008C6F8C" w:rsidRDefault="008C6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Extrabold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Gotham Narrow Light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Open Sans Semibold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Gotham Narrow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5369" w14:textId="77777777" w:rsidR="00F75247" w:rsidRDefault="00F75247" w:rsidP="00F75247">
    <w:pPr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410578" wp14:editId="5F7BB2CB">
              <wp:simplePos x="0" y="0"/>
              <wp:positionH relativeFrom="column">
                <wp:posOffset>-1115695</wp:posOffset>
              </wp:positionH>
              <wp:positionV relativeFrom="paragraph">
                <wp:posOffset>86360</wp:posOffset>
              </wp:positionV>
              <wp:extent cx="7924800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2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Gerader Verbinder 2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7f7f7f [1612]" strokeweight=".25pt" from="-87.85pt,6.8pt" to="536.15pt,6.8pt" w14:anchorId="1967DF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">
              <v:stroke joinstyle="miter"/>
            </v:line>
          </w:pict>
        </mc:Fallback>
      </mc:AlternateContent>
    </w:r>
  </w:p>
  <w:p w14:paraId="7B60ADC5" w14:textId="7B616E3E" w:rsidR="00F75247" w:rsidRPr="00F75247" w:rsidRDefault="00F75247" w:rsidP="00485CA9">
    <w:r w:rsidRPr="007515D2">
      <w:t xml:space="preserve">Zeichen: </w:t>
    </w:r>
    <w:r w:rsidR="006C0210">
      <w:t>2.390</w:t>
    </w:r>
    <w:r>
      <w:t xml:space="preserve"> </w:t>
    </w:r>
    <w:r w:rsidRPr="007515D2">
      <w:t>| Autor</w:t>
    </w:r>
    <w:r>
      <w:t>:</w:t>
    </w:r>
    <w:r w:rsidRPr="007515D2">
      <w:t xml:space="preserve">in: </w:t>
    </w:r>
    <w:r w:rsidR="006C0210">
      <w:t>Andrea Kurz</w:t>
    </w:r>
    <w:r w:rsidRPr="007515D2">
      <w:t xml:space="preserve"> | Letzte Änderung: </w:t>
    </w:r>
    <w:r w:rsidRPr="007515D2">
      <w:fldChar w:fldCharType="begin"/>
    </w:r>
    <w:r w:rsidRPr="007515D2">
      <w:instrText xml:space="preserve"> TIME \@ "dd.MM.yyyy HH:mm" </w:instrText>
    </w:r>
    <w:r w:rsidR="00000000">
      <w:fldChar w:fldCharType="separate"/>
    </w:r>
    <w:r w:rsidRPr="007515D2">
      <w:fldChar w:fldCharType="end"/>
    </w:r>
    <w:r w:rsidRPr="007515D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8413" w14:textId="77777777" w:rsidR="0001151C" w:rsidRPr="0001151C" w:rsidRDefault="0001151C" w:rsidP="00D9565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9630" w14:textId="77777777" w:rsidR="008C6F8C" w:rsidRDefault="008C6F8C" w:rsidP="009856C5">
      <w:pPr>
        <w:spacing w:line="240" w:lineRule="auto"/>
      </w:pPr>
      <w:r>
        <w:separator/>
      </w:r>
    </w:p>
  </w:footnote>
  <w:footnote w:type="continuationSeparator" w:id="0">
    <w:p w14:paraId="05AC97B2" w14:textId="77777777" w:rsidR="008C6F8C" w:rsidRDefault="008C6F8C" w:rsidP="009856C5">
      <w:pPr>
        <w:spacing w:line="240" w:lineRule="auto"/>
      </w:pPr>
      <w:r>
        <w:continuationSeparator/>
      </w:r>
    </w:p>
  </w:footnote>
  <w:footnote w:type="continuationNotice" w:id="1">
    <w:p w14:paraId="5B249429" w14:textId="77777777" w:rsidR="008C6F8C" w:rsidRDefault="008C6F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9597" w14:textId="34EF3B18" w:rsidR="0001151C" w:rsidRDefault="00FD17B9" w:rsidP="00E573B8">
    <w:pPr>
      <w:pStyle w:val="KeinLeerraum"/>
      <w:tabs>
        <w:tab w:val="clear" w:pos="7371"/>
        <w:tab w:val="left" w:pos="7655"/>
      </w:tabs>
    </w:pPr>
    <w:r>
      <w:rPr>
        <w:noProof/>
        <w:lang w:eastAsia="de-AT"/>
      </w:rPr>
      <w:drawing>
        <wp:anchor distT="0" distB="0" distL="114300" distR="114300" simplePos="0" relativeHeight="251658241" behindDoc="0" locked="0" layoutInCell="1" allowOverlap="1" wp14:anchorId="27870CA9" wp14:editId="02FD6CFD">
          <wp:simplePos x="0" y="0"/>
          <wp:positionH relativeFrom="margin">
            <wp:posOffset>4930511</wp:posOffset>
          </wp:positionH>
          <wp:positionV relativeFrom="paragraph">
            <wp:posOffset>6350</wp:posOffset>
          </wp:positionV>
          <wp:extent cx="1187450" cy="1003935"/>
          <wp:effectExtent l="0" t="0" r="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7E1ED1" w14:textId="695A0449" w:rsidR="00CB49CD" w:rsidRDefault="00CB49CD" w:rsidP="00E573B8">
    <w:pPr>
      <w:pStyle w:val="KeinLeerraum"/>
      <w:tabs>
        <w:tab w:val="clear" w:pos="7371"/>
        <w:tab w:val="left" w:pos="7655"/>
      </w:tabs>
    </w:pPr>
  </w:p>
  <w:p w14:paraId="3D63500B" w14:textId="77777777" w:rsidR="009573A1" w:rsidRDefault="009573A1" w:rsidP="00E573B8">
    <w:pPr>
      <w:pStyle w:val="KeinLeerraum"/>
      <w:tabs>
        <w:tab w:val="clear" w:pos="7371"/>
        <w:tab w:val="left" w:pos="7655"/>
      </w:tabs>
    </w:pPr>
  </w:p>
  <w:p w14:paraId="2784BCB8" w14:textId="641F5DC9" w:rsidR="00CB49CD" w:rsidRDefault="00CB49CD" w:rsidP="00E573B8">
    <w:pPr>
      <w:pStyle w:val="KeinLeerraum"/>
      <w:tabs>
        <w:tab w:val="clear" w:pos="7371"/>
        <w:tab w:val="left" w:pos="7655"/>
      </w:tabs>
    </w:pPr>
  </w:p>
  <w:p w14:paraId="225DE0A8" w14:textId="4D343EB1" w:rsidR="00CB49CD" w:rsidRDefault="00CB49CD" w:rsidP="00E573B8">
    <w:pPr>
      <w:pStyle w:val="KeinLeerraum"/>
      <w:tabs>
        <w:tab w:val="clear" w:pos="7371"/>
        <w:tab w:val="left" w:pos="7655"/>
      </w:tabs>
    </w:pPr>
  </w:p>
  <w:p w14:paraId="6855E47D" w14:textId="77777777" w:rsidR="00CB49CD" w:rsidRDefault="00CB49CD" w:rsidP="00E573B8">
    <w:pPr>
      <w:pStyle w:val="KeinLeerraum"/>
      <w:tabs>
        <w:tab w:val="clear" w:pos="7371"/>
        <w:tab w:val="left" w:pos="7655"/>
      </w:tabs>
    </w:pPr>
  </w:p>
  <w:p w14:paraId="3028C437" w14:textId="77777777" w:rsidR="0001151C" w:rsidRDefault="0001151C" w:rsidP="00E573B8">
    <w:pPr>
      <w:pStyle w:val="KeinLeerraum"/>
      <w:tabs>
        <w:tab w:val="clear" w:pos="7371"/>
        <w:tab w:val="left" w:pos="7655"/>
      </w:tabs>
    </w:pPr>
  </w:p>
  <w:p w14:paraId="26FC339F" w14:textId="77777777" w:rsidR="0001151C" w:rsidRPr="0001151C" w:rsidRDefault="0001151C" w:rsidP="00E573B8">
    <w:pPr>
      <w:pStyle w:val="KeinLeerraum"/>
      <w:tabs>
        <w:tab w:val="clear" w:pos="7371"/>
        <w:tab w:val="left" w:pos="7655"/>
      </w:tabs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3.45pt;height:313.5pt" o:bullet="t">
        <v:imagedata r:id="rId1" o:title="InnoSBG-Schrägstrich"/>
      </v:shape>
    </w:pict>
  </w:numPicBullet>
  <w:abstractNum w:abstractNumId="0" w15:restartNumberingAfterBreak="0">
    <w:nsid w:val="0183365A"/>
    <w:multiLevelType w:val="hybridMultilevel"/>
    <w:tmpl w:val="98AC707E"/>
    <w:lvl w:ilvl="0" w:tplc="49E442CC">
      <w:start w:val="1"/>
      <w:numFmt w:val="bullet"/>
      <w:pStyle w:val="Titel"/>
      <w:lvlText w:val="/"/>
      <w:lvlJc w:val="left"/>
      <w:pPr>
        <w:ind w:left="720" w:hanging="360"/>
      </w:pPr>
      <w:rPr>
        <w:rFonts w:ascii="Open Sans Extrabold" w:hAnsi="Open Sans Extrabold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2C80"/>
    <w:multiLevelType w:val="hybridMultilevel"/>
    <w:tmpl w:val="8A1A68A6"/>
    <w:lvl w:ilvl="0" w:tplc="07FA45A6">
      <w:start w:val="1"/>
      <w:numFmt w:val="bullet"/>
      <w:lvlText w:val="/"/>
      <w:lvlJc w:val="left"/>
      <w:pPr>
        <w:ind w:left="720" w:hanging="360"/>
      </w:pPr>
      <w:rPr>
        <w:rFonts w:ascii="Open Sans Extrabold" w:hAnsi="Open Sans Extrabold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197"/>
    <w:multiLevelType w:val="hybridMultilevel"/>
    <w:tmpl w:val="7C949612"/>
    <w:lvl w:ilvl="0" w:tplc="07FA45A6">
      <w:start w:val="1"/>
      <w:numFmt w:val="bullet"/>
      <w:lvlText w:val="/"/>
      <w:lvlJc w:val="left"/>
      <w:pPr>
        <w:ind w:left="720" w:hanging="360"/>
      </w:pPr>
      <w:rPr>
        <w:rFonts w:ascii="Open Sans Extrabold" w:hAnsi="Open Sans Extrabold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68394">
    <w:abstractNumId w:val="2"/>
  </w:num>
  <w:num w:numId="2" w16cid:durableId="1704598781">
    <w:abstractNumId w:val="1"/>
  </w:num>
  <w:num w:numId="3" w16cid:durableId="123130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F9"/>
    <w:rsid w:val="00007FC2"/>
    <w:rsid w:val="00010514"/>
    <w:rsid w:val="0001151C"/>
    <w:rsid w:val="0001347D"/>
    <w:rsid w:val="0001424A"/>
    <w:rsid w:val="00021F62"/>
    <w:rsid w:val="00044AF6"/>
    <w:rsid w:val="000529D2"/>
    <w:rsid w:val="0006461D"/>
    <w:rsid w:val="00097F23"/>
    <w:rsid w:val="000A5033"/>
    <w:rsid w:val="000C3067"/>
    <w:rsid w:val="000C4695"/>
    <w:rsid w:val="000D416B"/>
    <w:rsid w:val="000E703D"/>
    <w:rsid w:val="000F1E69"/>
    <w:rsid w:val="00106769"/>
    <w:rsid w:val="00143626"/>
    <w:rsid w:val="0014409E"/>
    <w:rsid w:val="00147855"/>
    <w:rsid w:val="00153001"/>
    <w:rsid w:val="00190A60"/>
    <w:rsid w:val="00193A73"/>
    <w:rsid w:val="001A09A2"/>
    <w:rsid w:val="001B5AE8"/>
    <w:rsid w:val="001C747F"/>
    <w:rsid w:val="002053A6"/>
    <w:rsid w:val="002053EF"/>
    <w:rsid w:val="00215D9F"/>
    <w:rsid w:val="0022715E"/>
    <w:rsid w:val="00245F84"/>
    <w:rsid w:val="00261235"/>
    <w:rsid w:val="00265477"/>
    <w:rsid w:val="00281F82"/>
    <w:rsid w:val="00286642"/>
    <w:rsid w:val="00287072"/>
    <w:rsid w:val="002908BF"/>
    <w:rsid w:val="002A3D2A"/>
    <w:rsid w:val="002A586B"/>
    <w:rsid w:val="002B25ED"/>
    <w:rsid w:val="002B6907"/>
    <w:rsid w:val="00300545"/>
    <w:rsid w:val="00325697"/>
    <w:rsid w:val="00336F15"/>
    <w:rsid w:val="0035514D"/>
    <w:rsid w:val="00376C41"/>
    <w:rsid w:val="00385C46"/>
    <w:rsid w:val="003904A7"/>
    <w:rsid w:val="00397F1A"/>
    <w:rsid w:val="003B2053"/>
    <w:rsid w:val="003C0261"/>
    <w:rsid w:val="00412608"/>
    <w:rsid w:val="004246F9"/>
    <w:rsid w:val="00454AAA"/>
    <w:rsid w:val="00475046"/>
    <w:rsid w:val="00485CA9"/>
    <w:rsid w:val="004924F5"/>
    <w:rsid w:val="004B0580"/>
    <w:rsid w:val="004D2C5C"/>
    <w:rsid w:val="004F3705"/>
    <w:rsid w:val="00512157"/>
    <w:rsid w:val="00532FDB"/>
    <w:rsid w:val="00541AE5"/>
    <w:rsid w:val="00550B81"/>
    <w:rsid w:val="005823B2"/>
    <w:rsid w:val="005A464B"/>
    <w:rsid w:val="005B1B22"/>
    <w:rsid w:val="005B3E8F"/>
    <w:rsid w:val="005C4C15"/>
    <w:rsid w:val="005D1079"/>
    <w:rsid w:val="005D4ED1"/>
    <w:rsid w:val="005F6EF3"/>
    <w:rsid w:val="006301AB"/>
    <w:rsid w:val="00630B46"/>
    <w:rsid w:val="00642973"/>
    <w:rsid w:val="00653460"/>
    <w:rsid w:val="00672C84"/>
    <w:rsid w:val="00687CF6"/>
    <w:rsid w:val="006934AD"/>
    <w:rsid w:val="00696289"/>
    <w:rsid w:val="006C0210"/>
    <w:rsid w:val="006C2CA0"/>
    <w:rsid w:val="006C4174"/>
    <w:rsid w:val="00706848"/>
    <w:rsid w:val="0071635C"/>
    <w:rsid w:val="007633F3"/>
    <w:rsid w:val="007A124D"/>
    <w:rsid w:val="007B220C"/>
    <w:rsid w:val="007C73A6"/>
    <w:rsid w:val="007D3ABA"/>
    <w:rsid w:val="007D4367"/>
    <w:rsid w:val="00802237"/>
    <w:rsid w:val="0084677E"/>
    <w:rsid w:val="0085700D"/>
    <w:rsid w:val="00871EF3"/>
    <w:rsid w:val="008A1F09"/>
    <w:rsid w:val="008A3BAC"/>
    <w:rsid w:val="008C46F4"/>
    <w:rsid w:val="008C6F8C"/>
    <w:rsid w:val="008E0092"/>
    <w:rsid w:val="008E5DBD"/>
    <w:rsid w:val="008E7F64"/>
    <w:rsid w:val="008F2AF9"/>
    <w:rsid w:val="008F6A92"/>
    <w:rsid w:val="0091441F"/>
    <w:rsid w:val="0091E436"/>
    <w:rsid w:val="00921F3B"/>
    <w:rsid w:val="00952E84"/>
    <w:rsid w:val="009573A1"/>
    <w:rsid w:val="009623DF"/>
    <w:rsid w:val="009856C5"/>
    <w:rsid w:val="009D429E"/>
    <w:rsid w:val="009E1260"/>
    <w:rsid w:val="009E21C3"/>
    <w:rsid w:val="00A06597"/>
    <w:rsid w:val="00A13C0D"/>
    <w:rsid w:val="00A226DB"/>
    <w:rsid w:val="00A25C88"/>
    <w:rsid w:val="00A708B4"/>
    <w:rsid w:val="00A7517D"/>
    <w:rsid w:val="00AE5F32"/>
    <w:rsid w:val="00B039DB"/>
    <w:rsid w:val="00B04FA7"/>
    <w:rsid w:val="00B1645E"/>
    <w:rsid w:val="00B3136A"/>
    <w:rsid w:val="00B87910"/>
    <w:rsid w:val="00B90517"/>
    <w:rsid w:val="00BB241E"/>
    <w:rsid w:val="00C56540"/>
    <w:rsid w:val="00C960CE"/>
    <w:rsid w:val="00C96893"/>
    <w:rsid w:val="00CB4828"/>
    <w:rsid w:val="00CB49CD"/>
    <w:rsid w:val="00CB4B30"/>
    <w:rsid w:val="00CC251D"/>
    <w:rsid w:val="00CE41B5"/>
    <w:rsid w:val="00CF60B8"/>
    <w:rsid w:val="00D17CA8"/>
    <w:rsid w:val="00D25049"/>
    <w:rsid w:val="00D4709D"/>
    <w:rsid w:val="00D95651"/>
    <w:rsid w:val="00DA0B94"/>
    <w:rsid w:val="00DA27B8"/>
    <w:rsid w:val="00DF7F47"/>
    <w:rsid w:val="00E06ADD"/>
    <w:rsid w:val="00E1124D"/>
    <w:rsid w:val="00E573B8"/>
    <w:rsid w:val="00E827AA"/>
    <w:rsid w:val="00F0175A"/>
    <w:rsid w:val="00F136C0"/>
    <w:rsid w:val="00F53650"/>
    <w:rsid w:val="00F75247"/>
    <w:rsid w:val="00F864C3"/>
    <w:rsid w:val="00FD17B9"/>
    <w:rsid w:val="04BF797B"/>
    <w:rsid w:val="04D8731E"/>
    <w:rsid w:val="05E68C63"/>
    <w:rsid w:val="06418386"/>
    <w:rsid w:val="0972FE25"/>
    <w:rsid w:val="09971202"/>
    <w:rsid w:val="0C00656F"/>
    <w:rsid w:val="0F2EB8E0"/>
    <w:rsid w:val="0F79D2DC"/>
    <w:rsid w:val="136498D6"/>
    <w:rsid w:val="148EC221"/>
    <w:rsid w:val="1948BD8C"/>
    <w:rsid w:val="208D3CD1"/>
    <w:rsid w:val="29059013"/>
    <w:rsid w:val="2A614F6A"/>
    <w:rsid w:val="2B287982"/>
    <w:rsid w:val="2F07F5DC"/>
    <w:rsid w:val="2F527B76"/>
    <w:rsid w:val="34729E3D"/>
    <w:rsid w:val="35A70F48"/>
    <w:rsid w:val="36249598"/>
    <w:rsid w:val="373F6DCB"/>
    <w:rsid w:val="39837E6B"/>
    <w:rsid w:val="3ACF9F42"/>
    <w:rsid w:val="3ADD89A3"/>
    <w:rsid w:val="3CFC5776"/>
    <w:rsid w:val="41DAAA7C"/>
    <w:rsid w:val="486AD8AF"/>
    <w:rsid w:val="4B887D2E"/>
    <w:rsid w:val="4E42FFFA"/>
    <w:rsid w:val="52C11E71"/>
    <w:rsid w:val="55392881"/>
    <w:rsid w:val="564F44C7"/>
    <w:rsid w:val="56853CC7"/>
    <w:rsid w:val="5809AB33"/>
    <w:rsid w:val="58F00139"/>
    <w:rsid w:val="59E38217"/>
    <w:rsid w:val="5BC77B2D"/>
    <w:rsid w:val="5D1A8B61"/>
    <w:rsid w:val="638B3843"/>
    <w:rsid w:val="63B9FC2D"/>
    <w:rsid w:val="65520350"/>
    <w:rsid w:val="69E313FA"/>
    <w:rsid w:val="6E152FC7"/>
    <w:rsid w:val="70C08489"/>
    <w:rsid w:val="7347CDE9"/>
    <w:rsid w:val="75F6A784"/>
    <w:rsid w:val="77ADCC17"/>
    <w:rsid w:val="7D9FD1DA"/>
    <w:rsid w:val="7E8FA356"/>
    <w:rsid w:val="7ECAD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8A836"/>
  <w15:chartTrackingRefBased/>
  <w15:docId w15:val="{925896F2-44BE-4FFA-91A8-67A4EF92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-InnoSBG"/>
    <w:qFormat/>
    <w:rsid w:val="00485CA9"/>
    <w:pPr>
      <w:autoSpaceDE w:val="0"/>
      <w:autoSpaceDN w:val="0"/>
      <w:adjustRightInd w:val="0"/>
      <w:spacing w:after="120" w:line="312" w:lineRule="auto"/>
      <w:textAlignment w:val="center"/>
    </w:pPr>
    <w:rPr>
      <w:rFonts w:ascii="Open Sans" w:hAnsi="Open Sans" w:cs="Gotham Narrow Light"/>
      <w:sz w:val="17"/>
      <w:szCs w:val="20"/>
      <w:lang w:val="de-DE"/>
    </w:rPr>
  </w:style>
  <w:style w:type="paragraph" w:styleId="berschrift1">
    <w:name w:val="heading 1"/>
    <w:aliases w:val="Headline-Gross-InnoSBG"/>
    <w:next w:val="Standard"/>
    <w:link w:val="berschrift1Zchn"/>
    <w:uiPriority w:val="9"/>
    <w:qFormat/>
    <w:rsid w:val="00485CA9"/>
    <w:pPr>
      <w:keepNext/>
      <w:keepLines/>
      <w:spacing w:before="240" w:after="120" w:line="312" w:lineRule="auto"/>
      <w:outlineLvl w:val="0"/>
    </w:pPr>
    <w:rPr>
      <w:rFonts w:ascii="Open Sans" w:eastAsiaTheme="majorEastAsia" w:hAnsi="Open Sans" w:cstheme="majorBidi"/>
      <w:b/>
      <w:sz w:val="28"/>
      <w:szCs w:val="32"/>
      <w:lang w:val="de-DE"/>
    </w:rPr>
  </w:style>
  <w:style w:type="paragraph" w:styleId="berschrift2">
    <w:name w:val="heading 2"/>
    <w:aliases w:val="Zwischenüberschrift-InnoSBG"/>
    <w:next w:val="Standard"/>
    <w:link w:val="berschrift2Zchn"/>
    <w:uiPriority w:val="9"/>
    <w:unhideWhenUsed/>
    <w:qFormat/>
    <w:rsid w:val="00485CA9"/>
    <w:pPr>
      <w:keepNext/>
      <w:keepLines/>
      <w:spacing w:before="240" w:after="120" w:line="312" w:lineRule="auto"/>
      <w:outlineLvl w:val="1"/>
    </w:pPr>
    <w:rPr>
      <w:rFonts w:ascii="Open Sans Semibold" w:eastAsiaTheme="majorEastAsia" w:hAnsi="Open Sans Semibold" w:cstheme="majorBidi"/>
      <w:sz w:val="24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5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6C5"/>
  </w:style>
  <w:style w:type="paragraph" w:styleId="Fuzeile">
    <w:name w:val="footer"/>
    <w:basedOn w:val="Standard"/>
    <w:link w:val="FuzeileZchn"/>
    <w:uiPriority w:val="99"/>
    <w:unhideWhenUsed/>
    <w:rsid w:val="00985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56C5"/>
  </w:style>
  <w:style w:type="paragraph" w:customStyle="1" w:styleId="EinfAbs">
    <w:name w:val="[Einf. Abs.]"/>
    <w:basedOn w:val="Standard"/>
    <w:uiPriority w:val="99"/>
    <w:rsid w:val="009856C5"/>
    <w:pPr>
      <w:spacing w:before="57" w:line="260" w:lineRule="atLeast"/>
      <w:ind w:firstLine="113"/>
    </w:pPr>
    <w:rPr>
      <w:color w:val="000000"/>
      <w:sz w:val="19"/>
      <w:szCs w:val="19"/>
    </w:rPr>
  </w:style>
  <w:style w:type="paragraph" w:customStyle="1" w:styleId="Zwischenberschrift">
    <w:name w:val="Zwischenüberschrift"/>
    <w:basedOn w:val="EinfAbs"/>
    <w:next w:val="EinfAbs"/>
    <w:uiPriority w:val="99"/>
    <w:rsid w:val="009856C5"/>
    <w:pPr>
      <w:spacing w:before="227" w:after="113"/>
      <w:ind w:left="113" w:firstLine="0"/>
    </w:pPr>
    <w:rPr>
      <w:rFonts w:ascii="Gotham Narrow Medium" w:hAnsi="Gotham Narrow Medium" w:cs="Gotham Narrow Medium"/>
    </w:rPr>
  </w:style>
  <w:style w:type="character" w:styleId="Hyperlink">
    <w:name w:val="Hyperlink"/>
    <w:basedOn w:val="Absatz-Standardschriftart"/>
    <w:uiPriority w:val="99"/>
    <w:unhideWhenUsed/>
    <w:rsid w:val="009E21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21C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rsid w:val="00921F3B"/>
    <w:pPr>
      <w:ind w:left="720"/>
      <w:contextualSpacing/>
    </w:pPr>
  </w:style>
  <w:style w:type="paragraph" w:styleId="KeinLeerraum">
    <w:name w:val="No Spacing"/>
    <w:aliases w:val="Kopfzeile-InnoSBG"/>
    <w:uiPriority w:val="1"/>
    <w:rsid w:val="0006461D"/>
    <w:pPr>
      <w:tabs>
        <w:tab w:val="left" w:pos="7371"/>
      </w:tabs>
      <w:autoSpaceDE w:val="0"/>
      <w:autoSpaceDN w:val="0"/>
      <w:adjustRightInd w:val="0"/>
      <w:spacing w:after="0" w:line="240" w:lineRule="auto"/>
      <w:textAlignment w:val="center"/>
    </w:pPr>
    <w:rPr>
      <w:rFonts w:ascii="Open Sans" w:hAnsi="Open Sans" w:cs="Gotham Narrow Light"/>
      <w:spacing w:val="4"/>
      <w:sz w:val="14"/>
      <w:szCs w:val="20"/>
      <w:lang w:val="de-DE"/>
    </w:rPr>
  </w:style>
  <w:style w:type="character" w:customStyle="1" w:styleId="berschrift1Zchn">
    <w:name w:val="Überschrift 1 Zchn"/>
    <w:aliases w:val="Headline-Gross-InnoSBG Zchn"/>
    <w:basedOn w:val="Absatz-Standardschriftart"/>
    <w:link w:val="berschrift1"/>
    <w:uiPriority w:val="9"/>
    <w:rsid w:val="00485CA9"/>
    <w:rPr>
      <w:rFonts w:ascii="Open Sans" w:eastAsiaTheme="majorEastAsia" w:hAnsi="Open Sans" w:cstheme="majorBidi"/>
      <w:b/>
      <w:sz w:val="28"/>
      <w:szCs w:val="32"/>
      <w:lang w:val="de-DE"/>
    </w:rPr>
  </w:style>
  <w:style w:type="character" w:customStyle="1" w:styleId="berschrift2Zchn">
    <w:name w:val="Überschrift 2 Zchn"/>
    <w:aliases w:val="Zwischenüberschrift-InnoSBG Zchn"/>
    <w:basedOn w:val="Absatz-Standardschriftart"/>
    <w:link w:val="berschrift2"/>
    <w:uiPriority w:val="9"/>
    <w:rsid w:val="00485CA9"/>
    <w:rPr>
      <w:rFonts w:ascii="Open Sans Semibold" w:eastAsiaTheme="majorEastAsia" w:hAnsi="Open Sans Semibold" w:cstheme="majorBidi"/>
      <w:sz w:val="24"/>
      <w:szCs w:val="26"/>
      <w:lang w:val="de-DE"/>
    </w:rPr>
  </w:style>
  <w:style w:type="paragraph" w:styleId="Titel">
    <w:name w:val="Title"/>
    <w:aliases w:val="Aufzählung-InnoSBG"/>
    <w:next w:val="Standard"/>
    <w:link w:val="TitelZchn"/>
    <w:uiPriority w:val="10"/>
    <w:qFormat/>
    <w:rsid w:val="00485CA9"/>
    <w:pPr>
      <w:numPr>
        <w:numId w:val="3"/>
      </w:numPr>
      <w:spacing w:after="120" w:line="312" w:lineRule="auto"/>
      <w:ind w:left="568" w:hanging="284"/>
    </w:pPr>
    <w:rPr>
      <w:rFonts w:ascii="Open Sans" w:eastAsiaTheme="majorEastAsia" w:hAnsi="Open Sans" w:cstheme="majorBidi"/>
      <w:kern w:val="28"/>
      <w:sz w:val="17"/>
      <w:szCs w:val="56"/>
      <w:lang w:val="de-DE"/>
    </w:rPr>
  </w:style>
  <w:style w:type="character" w:customStyle="1" w:styleId="TitelZchn">
    <w:name w:val="Titel Zchn"/>
    <w:aliases w:val="Aufzählung-InnoSBG Zchn"/>
    <w:basedOn w:val="Absatz-Standardschriftart"/>
    <w:link w:val="Titel"/>
    <w:uiPriority w:val="10"/>
    <w:rsid w:val="00485CA9"/>
    <w:rPr>
      <w:rFonts w:ascii="Open Sans" w:eastAsiaTheme="majorEastAsia" w:hAnsi="Open Sans" w:cstheme="majorBidi"/>
      <w:kern w:val="28"/>
      <w:sz w:val="17"/>
      <w:szCs w:val="56"/>
      <w:lang w:val="de-DE"/>
    </w:rPr>
  </w:style>
  <w:style w:type="paragraph" w:customStyle="1" w:styleId="Zitat-Person-InnoSBG">
    <w:name w:val="Zitat-Person-InnoSBG"/>
    <w:basedOn w:val="Standard"/>
    <w:link w:val="Zitat-Person-InnoSBGZchn"/>
    <w:qFormat/>
    <w:rsid w:val="00325697"/>
    <w:pPr>
      <w:autoSpaceDE/>
      <w:autoSpaceDN/>
      <w:adjustRightInd/>
      <w:ind w:left="1219"/>
      <w:textAlignment w:val="auto"/>
    </w:pPr>
    <w:rPr>
      <w:i/>
    </w:rPr>
  </w:style>
  <w:style w:type="paragraph" w:customStyle="1" w:styleId="Zitat-Inhalt-InnoSBG">
    <w:name w:val="Zitat-Inhalt-InnoSBG"/>
    <w:basedOn w:val="Zitat-Person-InnoSBG"/>
    <w:link w:val="Zitat-Inhalt-InnoSBGZchn"/>
    <w:qFormat/>
    <w:rsid w:val="00325697"/>
    <w:rPr>
      <w:rFonts w:ascii="Open Sans Semibold" w:hAnsi="Open Sans Semibold"/>
    </w:rPr>
  </w:style>
  <w:style w:type="character" w:customStyle="1" w:styleId="Zitat-Person-InnoSBGZchn">
    <w:name w:val="Zitat-Person-InnoSBG Zchn"/>
    <w:basedOn w:val="Absatz-Standardschriftart"/>
    <w:link w:val="Zitat-Person-InnoSBG"/>
    <w:rsid w:val="00325697"/>
    <w:rPr>
      <w:rFonts w:ascii="Open Sans" w:hAnsi="Open Sans" w:cs="Gotham Narrow Light"/>
      <w:i/>
      <w:spacing w:val="4"/>
      <w:sz w:val="17"/>
      <w:szCs w:val="20"/>
      <w:lang w:val="de-DE"/>
    </w:rPr>
  </w:style>
  <w:style w:type="paragraph" w:customStyle="1" w:styleId="Betreff-InnoSBG">
    <w:name w:val="Betreff-InnoSBG"/>
    <w:link w:val="Betreff-InnoSBGZchn"/>
    <w:rsid w:val="00E573B8"/>
    <w:pPr>
      <w:spacing w:after="120" w:line="240" w:lineRule="auto"/>
      <w:contextualSpacing/>
    </w:pPr>
    <w:rPr>
      <w:rFonts w:ascii="Open Sans Semibold" w:hAnsi="Open Sans Semibold" w:cs="Gotham Narrow Light"/>
      <w:i/>
      <w:spacing w:val="4"/>
      <w:szCs w:val="20"/>
      <w:lang w:val="de-DE"/>
    </w:rPr>
  </w:style>
  <w:style w:type="character" w:customStyle="1" w:styleId="Zitat-Inhalt-InnoSBGZchn">
    <w:name w:val="Zitat-Inhalt-InnoSBG Zchn"/>
    <w:basedOn w:val="Zitat-Person-InnoSBGZchn"/>
    <w:link w:val="Zitat-Inhalt-InnoSBG"/>
    <w:rsid w:val="00325697"/>
    <w:rPr>
      <w:rFonts w:ascii="Open Sans Semibold" w:hAnsi="Open Sans Semibold" w:cs="Gotham Narrow Light"/>
      <w:i/>
      <w:spacing w:val="4"/>
      <w:sz w:val="17"/>
      <w:szCs w:val="20"/>
      <w:lang w:val="de-DE"/>
    </w:rPr>
  </w:style>
  <w:style w:type="paragraph" w:customStyle="1" w:styleId="Adresszeile-InnoSBG">
    <w:name w:val="Adresszeile-InnoSBG"/>
    <w:link w:val="Adresszeile-InnoSBGZchn"/>
    <w:rsid w:val="002A586B"/>
    <w:pPr>
      <w:framePr w:wrap="around" w:hAnchor="text" w:yAlign="center"/>
      <w:spacing w:after="120" w:line="240" w:lineRule="auto"/>
      <w:contextualSpacing/>
    </w:pPr>
    <w:rPr>
      <w:rFonts w:ascii="Open Sans" w:hAnsi="Open Sans" w:cs="Gotham Narrow Light"/>
      <w:spacing w:val="4"/>
      <w:sz w:val="17"/>
      <w:szCs w:val="20"/>
    </w:rPr>
  </w:style>
  <w:style w:type="character" w:customStyle="1" w:styleId="Betreff-InnoSBGZchn">
    <w:name w:val="Betreff-InnoSBG Zchn"/>
    <w:basedOn w:val="Absatz-Standardschriftart"/>
    <w:link w:val="Betreff-InnoSBG"/>
    <w:rsid w:val="00E573B8"/>
    <w:rPr>
      <w:rFonts w:ascii="Open Sans Semibold" w:hAnsi="Open Sans Semibold" w:cs="Gotham Narrow Light"/>
      <w:i/>
      <w:spacing w:val="4"/>
      <w:szCs w:val="20"/>
      <w:lang w:val="de-DE"/>
    </w:rPr>
  </w:style>
  <w:style w:type="character" w:customStyle="1" w:styleId="Adresszeile-InnoSBGZchn">
    <w:name w:val="Adresszeile-InnoSBG Zchn"/>
    <w:basedOn w:val="Absatz-Standardschriftart"/>
    <w:link w:val="Adresszeile-InnoSBG"/>
    <w:rsid w:val="002A586B"/>
    <w:rPr>
      <w:rFonts w:ascii="Open Sans" w:hAnsi="Open Sans" w:cs="Gotham Narrow Light"/>
      <w:spacing w:val="4"/>
      <w:sz w:val="17"/>
      <w:szCs w:val="20"/>
    </w:rPr>
  </w:style>
  <w:style w:type="character" w:styleId="Platzhaltertext">
    <w:name w:val="Placeholder Text"/>
    <w:basedOn w:val="Absatz-Standardschriftart"/>
    <w:uiPriority w:val="99"/>
    <w:semiHidden/>
    <w:rsid w:val="00F75247"/>
    <w:rPr>
      <w:color w:val="808080"/>
    </w:rPr>
  </w:style>
  <w:style w:type="table" w:styleId="Tabellenraster">
    <w:name w:val="Table Grid"/>
    <w:basedOn w:val="NormaleTabelle"/>
    <w:uiPriority w:val="39"/>
    <w:rsid w:val="00F7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ine-berschrift-InnoSBG">
    <w:name w:val="Kleine-Überschrift-InnoSBG"/>
    <w:basedOn w:val="Standard"/>
    <w:link w:val="Kleine-berschrift-InnoSBGZchn"/>
    <w:qFormat/>
    <w:rsid w:val="00485CA9"/>
    <w:pPr>
      <w:spacing w:before="240"/>
    </w:pPr>
    <w:rPr>
      <w:rFonts w:ascii="Open Sans Semibold" w:hAnsi="Open Sans Semibold"/>
      <w:i/>
    </w:rPr>
  </w:style>
  <w:style w:type="character" w:customStyle="1" w:styleId="Kleine-berschrift-InnoSBGZchn">
    <w:name w:val="Kleine-Überschrift-InnoSBG Zchn"/>
    <w:basedOn w:val="Absatz-Standardschriftart"/>
    <w:link w:val="Kleine-berschrift-InnoSBG"/>
    <w:rsid w:val="00485CA9"/>
    <w:rPr>
      <w:rFonts w:ascii="Open Sans Semibold" w:hAnsi="Open Sans Semibold" w:cs="Gotham Narrow Light"/>
      <w:i/>
      <w:sz w:val="17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2C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2CA0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2CA0"/>
    <w:rPr>
      <w:rFonts w:ascii="Open Sans" w:hAnsi="Open Sans" w:cs="Gotham Narrow Light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2C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2CA0"/>
    <w:rPr>
      <w:rFonts w:ascii="Open Sans" w:hAnsi="Open Sans" w:cs="Gotham Narrow Light"/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300545"/>
    <w:pPr>
      <w:spacing w:after="0" w:line="240" w:lineRule="auto"/>
    </w:pPr>
    <w:rPr>
      <w:rFonts w:ascii="Open Sans" w:hAnsi="Open Sans" w:cs="Gotham Narrow Light"/>
      <w:sz w:val="17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rtup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SOffice2016\Vorlagen\936\Presse\InnoSbg_PR-Tex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180000" tIns="45720" rIns="91440" bIns="4572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EE31667FDDD4CB8D04E42950EB15F" ma:contentTypeVersion="16" ma:contentTypeDescription="Ein neues Dokument erstellen." ma:contentTypeScope="" ma:versionID="ff3fb9d95b6f7b217e12d8513e321d15">
  <xsd:schema xmlns:xsd="http://www.w3.org/2001/XMLSchema" xmlns:xs="http://www.w3.org/2001/XMLSchema" xmlns:p="http://schemas.microsoft.com/office/2006/metadata/properties" xmlns:ns2="93f6181e-83e1-48d2-ad31-a4c41e557045" xmlns:ns3="030967fb-1f2b-4836-940e-ef38683cc050" targetNamespace="http://schemas.microsoft.com/office/2006/metadata/properties" ma:root="true" ma:fieldsID="587ff178e50f3ae743cd34ae25fd217c" ns2:_="" ns3:_="">
    <xsd:import namespace="93f6181e-83e1-48d2-ad31-a4c41e557045"/>
    <xsd:import namespace="030967fb-1f2b-4836-940e-ef38683cc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6181e-83e1-48d2-ad31-a4c41e557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53b8b23-acd4-460c-b2b2-fc0b88e67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967fb-1f2b-4836-940e-ef38683cc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77b8bc-6d4d-45a6-a351-60a39c231d04}" ma:internalName="TaxCatchAll" ma:showField="CatchAllData" ma:web="030967fb-1f2b-4836-940e-ef38683cc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0967fb-1f2b-4836-940e-ef38683cc050">
      <UserInfo>
        <DisplayName>Mitglieder von G-936 Kommunikation</DisplayName>
        <AccountId>7</AccountId>
        <AccountType/>
      </UserInfo>
    </SharedWithUsers>
    <lcf76f155ced4ddcb4097134ff3c332f xmlns="93f6181e-83e1-48d2-ad31-a4c41e557045">
      <Terms xmlns="http://schemas.microsoft.com/office/infopath/2007/PartnerControls"/>
    </lcf76f155ced4ddcb4097134ff3c332f>
    <TaxCatchAll xmlns="030967fb-1f2b-4836-940e-ef38683cc05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8EA4B-F5AF-4323-AEAA-1DB032DA4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6181e-83e1-48d2-ad31-a4c41e557045"/>
    <ds:schemaRef ds:uri="030967fb-1f2b-4836-940e-ef38683cc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5D6C2-52DA-4A95-91A9-996251D0CE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E510C1-0C00-4847-8AD7-C85A0486D655}">
  <ds:schemaRefs>
    <ds:schemaRef ds:uri="http://schemas.microsoft.com/office/2006/metadata/properties"/>
    <ds:schemaRef ds:uri="http://schemas.microsoft.com/office/infopath/2007/PartnerControls"/>
    <ds:schemaRef ds:uri="030967fb-1f2b-4836-940e-ef38683cc050"/>
    <ds:schemaRef ds:uri="93f6181e-83e1-48d2-ad31-a4c41e557045"/>
  </ds:schemaRefs>
</ds:datastoreItem>
</file>

<file path=customXml/itemProps4.xml><?xml version="1.0" encoding="utf-8"?>
<ds:datastoreItem xmlns:ds="http://schemas.openxmlformats.org/officeDocument/2006/customXml" ds:itemID="{BDE36A61-1657-4CBA-9806-4EF844EA5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InnoSbg_PR-Text.dotx</Template>
  <TotalTime>0</TotalTime>
  <Pages>1</Pages>
  <Words>423</Words>
  <Characters>2671</Characters>
  <Application>Microsoft Office Word</Application>
  <DocSecurity>0</DocSecurity>
  <Lines>22</Lines>
  <Paragraphs>6</Paragraphs>
  <ScaleCrop>false</ScaleCrop>
  <Company>Land Salzburg</Company>
  <LinksUpToDate>false</LinksUpToDate>
  <CharactersWithSpaces>3088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http://www.startup-salzburg.at/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Kurz</dc:creator>
  <cp:keywords>Startup Salzburg; Pressetext</cp:keywords>
  <dc:description/>
  <cp:lastModifiedBy>Kurz Andrea</cp:lastModifiedBy>
  <cp:revision>80</cp:revision>
  <dcterms:created xsi:type="dcterms:W3CDTF">2023-01-18T09:12:00Z</dcterms:created>
  <dcterms:modified xsi:type="dcterms:W3CDTF">2023-01-18T12:56:00Z</dcterms:modified>
  <cp:category>Startup Salzburg;Pressetext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0x010100BDCEE31667FDDD4CB8D04E42950EB15F</vt:lpwstr>
  </property>
  <property fmtid="{D5CDD505-2E9C-101B-9397-08002B2CF9AE}" pid="3" name="MediaServiceImageTags">
    <vt:lpwstr/>
  </property>
</Properties>
</file>